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D5" w:rsidRDefault="00792FD5" w:rsidP="00792FD5">
      <w:pPr>
        <w:pStyle w:val="a3"/>
        <w:jc w:val="center"/>
        <w:rPr>
          <w:noProof/>
        </w:rPr>
      </w:pPr>
    </w:p>
    <w:p w:rsidR="00792FD5" w:rsidRPr="00B2067F" w:rsidRDefault="00556660" w:rsidP="006E0F2B">
      <w:pPr>
        <w:pStyle w:val="30"/>
        <w:framePr w:w="9991" w:wrap="around" w:x="1417" w:y="260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D5" w:rsidRPr="00B2067F" w:rsidRDefault="00792FD5" w:rsidP="006E0F2B">
      <w:pPr>
        <w:pStyle w:val="30"/>
        <w:framePr w:w="9991" w:wrap="around" w:x="1417" w:y="260"/>
      </w:pPr>
    </w:p>
    <w:p w:rsidR="00E8076E" w:rsidRPr="00B2067F" w:rsidRDefault="00E8076E" w:rsidP="006E0F2B">
      <w:pPr>
        <w:pStyle w:val="30"/>
        <w:framePr w:w="9991" w:wrap="around" w:x="1417" w:y="260"/>
        <w:rPr>
          <w:rFonts w:ascii="Arial" w:hAnsi="Arial" w:cs="Arial"/>
          <w:sz w:val="28"/>
          <w:szCs w:val="28"/>
        </w:rPr>
      </w:pPr>
      <w:r w:rsidRPr="00B2067F">
        <w:rPr>
          <w:rFonts w:ascii="Arial" w:hAnsi="Arial" w:cs="Arial"/>
          <w:sz w:val="28"/>
          <w:szCs w:val="28"/>
        </w:rPr>
        <w:t>Городской округ</w:t>
      </w:r>
    </w:p>
    <w:p w:rsidR="00792FD5" w:rsidRPr="00B2067F" w:rsidRDefault="00792FD5" w:rsidP="006E0F2B">
      <w:pPr>
        <w:pStyle w:val="30"/>
        <w:framePr w:w="9991" w:wrap="around" w:x="1417" w:y="260"/>
        <w:rPr>
          <w:rFonts w:ascii="Arial" w:hAnsi="Arial" w:cs="Arial"/>
          <w:sz w:val="28"/>
          <w:szCs w:val="28"/>
        </w:rPr>
      </w:pPr>
      <w:r w:rsidRPr="00B2067F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92FD5" w:rsidRPr="00B2067F" w:rsidRDefault="00792FD5" w:rsidP="006E0F2B">
      <w:pPr>
        <w:pStyle w:val="1"/>
        <w:framePr w:w="9991" w:wrap="around" w:x="1417" w:y="260"/>
        <w:rPr>
          <w:rFonts w:ascii="Arial" w:hAnsi="Arial" w:cs="Arial"/>
          <w:szCs w:val="28"/>
        </w:rPr>
      </w:pPr>
    </w:p>
    <w:p w:rsidR="00792FD5" w:rsidRPr="00B2067F" w:rsidRDefault="00792FD5" w:rsidP="006E0F2B">
      <w:pPr>
        <w:pStyle w:val="1"/>
        <w:framePr w:w="9991" w:wrap="around" w:x="1417" w:y="260"/>
        <w:rPr>
          <w:sz w:val="32"/>
          <w:szCs w:val="32"/>
        </w:rPr>
      </w:pPr>
      <w:r w:rsidRPr="00B2067F">
        <w:rPr>
          <w:sz w:val="32"/>
          <w:szCs w:val="32"/>
        </w:rPr>
        <w:t>АДМИНИСТРАЦИЯ ЗАТО г. ЖЕЛЕЗНОГОРСК</w:t>
      </w:r>
    </w:p>
    <w:p w:rsidR="00792FD5" w:rsidRPr="00B2067F" w:rsidRDefault="00792FD5" w:rsidP="006E0F2B">
      <w:pPr>
        <w:framePr w:w="9991" w:h="1873" w:hSpace="180" w:wrap="around" w:vAnchor="text" w:hAnchor="page" w:x="1417" w:y="260"/>
        <w:jc w:val="center"/>
        <w:rPr>
          <w:rFonts w:ascii="Times New Roman" w:hAnsi="Times New Roman"/>
          <w:b/>
          <w:sz w:val="28"/>
        </w:rPr>
      </w:pPr>
    </w:p>
    <w:p w:rsidR="00792FD5" w:rsidRPr="00B2067F" w:rsidRDefault="00792FD5" w:rsidP="006E0F2B">
      <w:pPr>
        <w:framePr w:w="9991" w:h="1873" w:hSpace="180" w:wrap="around" w:vAnchor="text" w:hAnchor="page" w:x="1417" w:y="260"/>
        <w:jc w:val="center"/>
        <w:rPr>
          <w:rFonts w:ascii="Arial" w:hAnsi="Arial"/>
        </w:rPr>
      </w:pPr>
      <w:r w:rsidRPr="00B2067F">
        <w:rPr>
          <w:rFonts w:ascii="Arial" w:hAnsi="Arial"/>
          <w:b/>
          <w:sz w:val="36"/>
        </w:rPr>
        <w:t>ПОСТАНОВЛЕНИЕ</w:t>
      </w:r>
    </w:p>
    <w:p w:rsidR="00792FD5" w:rsidRPr="00B2067F" w:rsidRDefault="00792FD5" w:rsidP="00792FD5"/>
    <w:p w:rsidR="009054BD" w:rsidRPr="00B2067F" w:rsidRDefault="009054BD" w:rsidP="006E0F2B">
      <w:pPr>
        <w:framePr w:w="10066" w:h="441" w:hSpace="180" w:wrap="around" w:vAnchor="text" w:hAnchor="page" w:x="1405" w:y="3999"/>
        <w:rPr>
          <w:rFonts w:ascii="Times New Roman" w:hAnsi="Times New Roman"/>
          <w:sz w:val="22"/>
        </w:rPr>
      </w:pPr>
    </w:p>
    <w:p w:rsidR="006E0F2B" w:rsidRPr="00B2067F" w:rsidRDefault="006E0F2B" w:rsidP="006E0F2B">
      <w:pPr>
        <w:framePr w:w="10066" w:h="441" w:hSpace="180" w:wrap="around" w:vAnchor="text" w:hAnchor="page" w:x="1405" w:y="3999"/>
        <w:rPr>
          <w:rFonts w:ascii="Times New Roman" w:hAnsi="Times New Roman"/>
          <w:sz w:val="22"/>
        </w:rPr>
      </w:pPr>
    </w:p>
    <w:p w:rsidR="009054BD" w:rsidRPr="00AE6C32" w:rsidRDefault="00AE6C32" w:rsidP="006E0F2B">
      <w:pPr>
        <w:framePr w:w="10066" w:h="441" w:hSpace="180" w:wrap="around" w:vAnchor="text" w:hAnchor="page" w:x="1405" w:y="3999"/>
        <w:rPr>
          <w:rFonts w:ascii="Times New Roman" w:hAnsi="Times New Roman"/>
          <w:sz w:val="22"/>
          <w:u w:val="single"/>
        </w:rPr>
      </w:pPr>
      <w:r w:rsidRPr="00AE6C32">
        <w:rPr>
          <w:rFonts w:ascii="Times New Roman" w:hAnsi="Times New Roman"/>
          <w:sz w:val="22"/>
          <w:u w:val="single"/>
        </w:rPr>
        <w:t>05.04.</w:t>
      </w:r>
      <w:r w:rsidR="00A91E93" w:rsidRPr="00AE6C32">
        <w:rPr>
          <w:rFonts w:ascii="Times New Roman" w:hAnsi="Times New Roman"/>
          <w:sz w:val="22"/>
          <w:u w:val="single"/>
        </w:rPr>
        <w:t>202</w:t>
      </w:r>
      <w:r w:rsidR="00DE717B" w:rsidRPr="00AE6C32">
        <w:rPr>
          <w:rFonts w:ascii="Times New Roman" w:hAnsi="Times New Roman"/>
          <w:sz w:val="22"/>
          <w:u w:val="single"/>
        </w:rPr>
        <w:t>4</w:t>
      </w:r>
      <w:r w:rsidR="009054BD" w:rsidRPr="00AE6C32">
        <w:rPr>
          <w:rFonts w:ascii="Times New Roman" w:hAnsi="Times New Roman"/>
          <w:sz w:val="22"/>
          <w:u w:val="single"/>
        </w:rPr>
        <w:t xml:space="preserve"> </w:t>
      </w:r>
      <w:r w:rsidR="009054BD" w:rsidRPr="00B2067F">
        <w:rPr>
          <w:rFonts w:ascii="Times New Roman" w:hAnsi="Times New Roman"/>
          <w:sz w:val="22"/>
        </w:rPr>
        <w:t xml:space="preserve">                                                                              </w:t>
      </w:r>
      <w:r w:rsidR="00C31783" w:rsidRPr="00B2067F">
        <w:rPr>
          <w:rFonts w:ascii="Times New Roman" w:hAnsi="Times New Roman"/>
          <w:sz w:val="22"/>
        </w:rPr>
        <w:t xml:space="preserve">                            </w:t>
      </w:r>
      <w:r w:rsidR="005B68DC" w:rsidRPr="00B2067F">
        <w:rPr>
          <w:rFonts w:ascii="Times New Roman" w:hAnsi="Times New Roman"/>
          <w:sz w:val="22"/>
        </w:rPr>
        <w:t xml:space="preserve">     </w:t>
      </w:r>
      <w:r w:rsidR="006E0F2B" w:rsidRPr="00B2067F">
        <w:rPr>
          <w:rFonts w:ascii="Times New Roman" w:hAnsi="Times New Roman"/>
          <w:sz w:val="22"/>
        </w:rPr>
        <w:t xml:space="preserve">    </w:t>
      </w:r>
      <w:r w:rsidR="004E4808" w:rsidRPr="00B2067F">
        <w:rPr>
          <w:rFonts w:ascii="Times New Roman" w:hAnsi="Times New Roman"/>
          <w:sz w:val="22"/>
        </w:rPr>
        <w:t xml:space="preserve">    </w:t>
      </w:r>
      <w:r w:rsidR="006E0F2B" w:rsidRPr="00B2067F">
        <w:rPr>
          <w:rFonts w:ascii="Times New Roman" w:hAnsi="Times New Roman"/>
          <w:sz w:val="22"/>
        </w:rPr>
        <w:t xml:space="preserve">        </w:t>
      </w:r>
      <w:r w:rsidR="00B83661" w:rsidRPr="00B2067F">
        <w:rPr>
          <w:rFonts w:ascii="Times New Roman" w:hAnsi="Times New Roman"/>
          <w:sz w:val="22"/>
        </w:rPr>
        <w:t xml:space="preserve">     </w:t>
      </w:r>
      <w:r w:rsidR="00BC13BF">
        <w:rPr>
          <w:rFonts w:ascii="Times New Roman" w:hAnsi="Times New Roman"/>
          <w:sz w:val="22"/>
        </w:rPr>
        <w:t xml:space="preserve">          </w:t>
      </w:r>
      <w:r w:rsidR="00B83661" w:rsidRPr="00B2067F">
        <w:rPr>
          <w:rFonts w:ascii="Times New Roman" w:hAnsi="Times New Roman"/>
          <w:sz w:val="22"/>
        </w:rPr>
        <w:t xml:space="preserve">  </w:t>
      </w:r>
      <w:r w:rsidR="005B68DC" w:rsidRPr="00B2067F">
        <w:rPr>
          <w:rFonts w:ascii="Times New Roman" w:hAnsi="Times New Roman"/>
          <w:sz w:val="22"/>
        </w:rPr>
        <w:t xml:space="preserve"> </w:t>
      </w:r>
      <w:r w:rsidR="00EF3F5E" w:rsidRPr="00B2067F">
        <w:rPr>
          <w:rFonts w:ascii="Times New Roman" w:hAnsi="Times New Roman"/>
          <w:sz w:val="22"/>
        </w:rPr>
        <w:t xml:space="preserve">№ </w:t>
      </w:r>
      <w:r w:rsidRPr="00AE6C32">
        <w:rPr>
          <w:rFonts w:ascii="Times New Roman" w:hAnsi="Times New Roman"/>
          <w:sz w:val="22"/>
          <w:u w:val="single"/>
        </w:rPr>
        <w:t>529</w:t>
      </w:r>
    </w:p>
    <w:p w:rsidR="009054BD" w:rsidRPr="00B2067F" w:rsidRDefault="009054BD" w:rsidP="006E0F2B">
      <w:pPr>
        <w:framePr w:w="10066" w:h="441" w:hSpace="180" w:wrap="around" w:vAnchor="text" w:hAnchor="page" w:x="1405" w:y="3999"/>
        <w:jc w:val="center"/>
        <w:rPr>
          <w:sz w:val="22"/>
          <w:szCs w:val="22"/>
        </w:rPr>
      </w:pPr>
      <w:r w:rsidRPr="00B2067F">
        <w:rPr>
          <w:rFonts w:ascii="Times New Roman" w:hAnsi="Times New Roman"/>
          <w:b/>
          <w:sz w:val="22"/>
          <w:szCs w:val="22"/>
        </w:rPr>
        <w:t>г. Железногорск</w:t>
      </w:r>
    </w:p>
    <w:p w:rsidR="00886018" w:rsidRPr="00B2067F" w:rsidRDefault="00886018" w:rsidP="00792FD5"/>
    <w:p w:rsidR="00792FD5" w:rsidRPr="00B2067F" w:rsidRDefault="00792FD5" w:rsidP="00792FD5"/>
    <w:p w:rsidR="00B5360E" w:rsidRPr="00B2067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Железногорск от 07.11.2013 № 1761 “Об утверждении муниципальной программы «Развитие физической культуры и спорта в ЗАТО Железногорск»”</w:t>
      </w:r>
    </w:p>
    <w:p w:rsidR="00B5360E" w:rsidRPr="00B2067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5360E" w:rsidRPr="00B2067F" w:rsidRDefault="00B5360E" w:rsidP="00B5360E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2067F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</w:t>
      </w:r>
      <w:r w:rsidRPr="00B2067F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</w:t>
      </w:r>
      <w:r w:rsidR="003A2B8D" w:rsidRPr="00B2067F">
        <w:rPr>
          <w:rFonts w:ascii="Times New Roman" w:hAnsi="Times New Roman"/>
          <w:sz w:val="28"/>
          <w:szCs w:val="28"/>
        </w:rPr>
        <w:t xml:space="preserve">Уставом </w:t>
      </w:r>
      <w:r w:rsidR="003A2B8D" w:rsidRPr="00B2067F">
        <w:rPr>
          <w:rFonts w:ascii="Times New Roman" w:eastAsia="Calibr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B2067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C7B9A" w:rsidRPr="00B206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2067F">
        <w:rPr>
          <w:rFonts w:ascii="Times New Roman" w:eastAsia="Calibri" w:hAnsi="Times New Roman"/>
          <w:sz w:val="28"/>
          <w:szCs w:val="28"/>
          <w:lang w:eastAsia="en-US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</w:t>
      </w:r>
      <w:r w:rsidR="006906EB" w:rsidRPr="00B206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5360E" w:rsidRPr="00B2067F" w:rsidRDefault="00B5360E" w:rsidP="00B5360E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360E" w:rsidRPr="00B2067F" w:rsidRDefault="00B5360E" w:rsidP="00B5360E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ПОСТАНОВЛЯЮ:</w:t>
      </w:r>
    </w:p>
    <w:p w:rsidR="00B5360E" w:rsidRPr="00B2067F" w:rsidRDefault="00B5360E" w:rsidP="00B5360E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59DF" w:rsidRPr="00B2067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 Внести в постановление Администрации ЗАТО г. Железногорск от 07.11.2013 № 1761 “Об утверждении муниципальной программы «Развитие физической культуры и спорта в ЗАТО Железногорск»” следующие изменения:</w:t>
      </w:r>
    </w:p>
    <w:p w:rsidR="008559DF" w:rsidRPr="00B2067F" w:rsidRDefault="008559DF" w:rsidP="008559D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2067F">
        <w:rPr>
          <w:rFonts w:ascii="Times New Roman" w:hAnsi="Times New Roman"/>
          <w:sz w:val="28"/>
          <w:szCs w:val="28"/>
        </w:rPr>
        <w:t xml:space="preserve">1.1. </w:t>
      </w:r>
      <w:hyperlink r:id="rId8" w:history="1">
        <w:r w:rsidRPr="00B2067F">
          <w:rPr>
            <w:rFonts w:ascii="Times New Roman" w:hAnsi="Times New Roman"/>
            <w:sz w:val="28"/>
            <w:szCs w:val="28"/>
          </w:rPr>
          <w:t>Строку</w:t>
        </w:r>
      </w:hyperlink>
      <w:r w:rsidRPr="00B2067F">
        <w:rPr>
          <w:rFonts w:ascii="Times New Roman" w:hAnsi="Times New Roman"/>
          <w:sz w:val="28"/>
          <w:szCs w:val="28"/>
        </w:rPr>
        <w:t xml:space="preserve">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1 «Паспорт муниципальной программы ЗАТО Железногорск» изложить в новой редакции:</w:t>
      </w:r>
    </w:p>
    <w:p w:rsidR="008559DF" w:rsidRPr="00B2067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235"/>
        <w:gridCol w:w="7619"/>
      </w:tblGrid>
      <w:tr w:rsidR="008559DF" w:rsidRPr="00B2067F" w:rsidTr="00F010A0">
        <w:tc>
          <w:tcPr>
            <w:tcW w:w="1134" w:type="pct"/>
            <w:shd w:val="clear" w:color="auto" w:fill="FFFFFF"/>
          </w:tcPr>
          <w:p w:rsidR="008559DF" w:rsidRPr="00B2067F" w:rsidRDefault="008559DF" w:rsidP="00F010A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2067F">
              <w:rPr>
                <w:rFonts w:ascii="Times New Roman" w:hAnsi="Times New Roman"/>
                <w:sz w:val="26"/>
                <w:szCs w:val="26"/>
              </w:rPr>
              <w:t xml:space="preserve">Информация по ресурсному обеспечению муниципальной программы, в том числе в разбивке </w:t>
            </w:r>
            <w:r w:rsidRPr="00B2067F">
              <w:rPr>
                <w:rFonts w:ascii="Times New Roman" w:hAnsi="Times New Roman"/>
                <w:sz w:val="26"/>
                <w:szCs w:val="26"/>
              </w:rPr>
              <w:lastRenderedPageBreak/>
              <w:t>по источникам финансирования по годам реализации программы</w:t>
            </w:r>
          </w:p>
          <w:p w:rsidR="008559DF" w:rsidRPr="00B2067F" w:rsidRDefault="008559DF" w:rsidP="00F010A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6" w:type="pct"/>
            <w:shd w:val="clear" w:color="auto" w:fill="FFFFFF"/>
          </w:tcPr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Объем бюджетных ассигнований на реализацию программы составляет всего</w:t>
            </w:r>
            <w:r w:rsidR="00DD296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655 418 </w:t>
            </w:r>
            <w:r w:rsidR="00BF6B8B">
              <w:rPr>
                <w:rFonts w:ascii="Times New Roman" w:hAnsi="Times New Roman"/>
                <w:sz w:val="26"/>
                <w:szCs w:val="26"/>
                <w:lang w:eastAsia="en-US"/>
              </w:rPr>
              <w:t>396,</w:t>
            </w:r>
            <w:r w:rsidR="00DD2964"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- средства федерального бюджета – 0,00 руб.,  в том числе по годам: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руб.;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 краевого  бюджета – </w:t>
            </w:r>
            <w:r w:rsidR="00BF6B8B">
              <w:rPr>
                <w:rFonts w:ascii="Times New Roman" w:hAnsi="Times New Roman"/>
                <w:sz w:val="26"/>
                <w:szCs w:val="26"/>
                <w:lang w:eastAsia="en-US"/>
              </w:rPr>
              <w:t>5 317 900,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00 руб.,  в том числе по годам: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BF6B8B">
              <w:rPr>
                <w:rFonts w:ascii="Times New Roman" w:hAnsi="Times New Roman"/>
                <w:sz w:val="26"/>
                <w:szCs w:val="26"/>
                <w:lang w:eastAsia="en-US"/>
              </w:rPr>
              <w:t>5 317 900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руб.;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 местного  бюджета – </w:t>
            </w:r>
            <w:r w:rsidR="009C3861">
              <w:rPr>
                <w:rFonts w:ascii="Times New Roman" w:hAnsi="Times New Roman"/>
                <w:sz w:val="26"/>
                <w:szCs w:val="26"/>
                <w:lang w:eastAsia="en-US"/>
              </w:rPr>
              <w:t>650 100 496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b/>
                <w:bCs/>
                <w:i/>
                <w:iCs/>
                <w:sz w:val="22"/>
                <w:szCs w:val="22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</w:t>
            </w:r>
            <w:r w:rsidR="009C386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227 056 066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,00 руб., 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211 522 215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8559DF" w:rsidRPr="00B2067F" w:rsidRDefault="008559DF" w:rsidP="00DE717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211 522 215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</w:t>
            </w:r>
          </w:p>
        </w:tc>
      </w:tr>
    </w:tbl>
    <w:p w:rsidR="008559DF" w:rsidRPr="00B2067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lastRenderedPageBreak/>
        <w:t>».</w:t>
      </w:r>
    </w:p>
    <w:p w:rsidR="008559DF" w:rsidRPr="00B2067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1.2. Приложение № 1 к муниципальной программе «Развитие физической культуры и спорта в ЗАТО Железногорск» изложить в новой редакции согласно приложению № 1 к настоящему постановлению.</w:t>
      </w:r>
    </w:p>
    <w:p w:rsidR="008559DF" w:rsidRPr="00B2067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1.3. Приложение № 2 к муниципальной программе «Развитие физической культуры и спорта в ЗАТО Железногорск» изложить в новой редакции согласно приложению № 2 к настоящему постановлению.</w:t>
      </w:r>
    </w:p>
    <w:p w:rsidR="008559DF" w:rsidRDefault="008559DF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 xml:space="preserve">1.4. В </w:t>
      </w:r>
      <w:proofErr w:type="gramStart"/>
      <w:r w:rsidRPr="00B2067F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B2067F">
        <w:rPr>
          <w:rFonts w:ascii="Times New Roman" w:hAnsi="Times New Roman"/>
          <w:sz w:val="28"/>
          <w:szCs w:val="28"/>
        </w:rPr>
        <w:t xml:space="preserve"> № 4 к муниципальной программе «Развитие физической культуры и спорта </w:t>
      </w:r>
      <w:r w:rsidR="00EB751F">
        <w:rPr>
          <w:rFonts w:ascii="Times New Roman" w:hAnsi="Times New Roman"/>
          <w:sz w:val="28"/>
          <w:szCs w:val="28"/>
        </w:rPr>
        <w:t>в ЗАТО Железногорск»</w:t>
      </w:r>
      <w:r w:rsidRPr="00B2067F">
        <w:rPr>
          <w:rFonts w:ascii="Times New Roman" w:hAnsi="Times New Roman"/>
          <w:sz w:val="28"/>
          <w:szCs w:val="28"/>
        </w:rPr>
        <w:t xml:space="preserve"> </w:t>
      </w:r>
      <w:r w:rsidR="00EB751F" w:rsidRPr="00B2067F">
        <w:rPr>
          <w:rFonts w:ascii="Times New Roman" w:hAnsi="Times New Roman"/>
          <w:sz w:val="28"/>
          <w:szCs w:val="28"/>
        </w:rPr>
        <w:t xml:space="preserve">в </w:t>
      </w:r>
      <w:r w:rsidR="00EB751F">
        <w:rPr>
          <w:rFonts w:ascii="Times New Roman" w:hAnsi="Times New Roman"/>
          <w:sz w:val="28"/>
          <w:szCs w:val="28"/>
        </w:rPr>
        <w:t>разделе 1 «Паспорт подпрограммы»:</w:t>
      </w:r>
    </w:p>
    <w:p w:rsidR="00221845" w:rsidRDefault="00221845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Строку «</w:t>
      </w:r>
      <w:r w:rsidR="00844627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и задачи подпрограммы» изложить в новой редакции:</w:t>
      </w:r>
    </w:p>
    <w:p w:rsidR="009A7F4C" w:rsidRDefault="009A7F4C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221845" w:rsidRPr="00221845" w:rsidTr="002218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45" w:rsidRP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45" w:rsidRP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Цель: обеспечение условий для развития на территории ЗАТО Железногорск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округа.</w:t>
            </w:r>
          </w:p>
          <w:p w:rsidR="00221845" w:rsidRP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221845" w:rsidRP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1) Обеспечение доступа к объектам спорта; проведение занятий физкультурно-спортивной направленности по месту проживания граждан;</w:t>
            </w:r>
          </w:p>
          <w:p w:rsidR="00221845" w:rsidRP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2) Организация и проведение официальных спортивных, физкультурных (физкультурно-оздоровительных) мероприятий;</w:t>
            </w:r>
          </w:p>
          <w:p w:rsidR="00221845" w:rsidRP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3) Организация мероприятий по подготовке спортивных сборных команд;</w:t>
            </w:r>
          </w:p>
          <w:p w:rsidR="00221845" w:rsidRDefault="00221845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21845">
              <w:rPr>
                <w:rFonts w:ascii="Times New Roman" w:hAnsi="Times New Roman"/>
                <w:sz w:val="28"/>
                <w:szCs w:val="28"/>
              </w:rPr>
              <w:t>4) Обеспечение эф</w:t>
            </w:r>
            <w:r w:rsidR="00844627">
              <w:rPr>
                <w:rFonts w:ascii="Times New Roman" w:hAnsi="Times New Roman"/>
                <w:sz w:val="28"/>
                <w:szCs w:val="28"/>
              </w:rPr>
              <w:t>фективного управления отраслью «</w:t>
            </w:r>
            <w:r w:rsidRPr="00221845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="0084462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44627" w:rsidRPr="00221845" w:rsidRDefault="00844627" w:rsidP="00221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r w:rsidR="009041D0">
              <w:rPr>
                <w:rFonts w:ascii="Times New Roman" w:hAnsi="Times New Roman"/>
                <w:sz w:val="28"/>
                <w:szCs w:val="28"/>
              </w:rPr>
              <w:t xml:space="preserve"> Обеспечение безопасных и комфортных условий на муниципальных объектах спорта; укрепление материально-технической базы муниципальных учреждений физкультурно-</w:t>
            </w:r>
            <w:r w:rsidR="009041D0">
              <w:rPr>
                <w:rFonts w:ascii="Times New Roman" w:hAnsi="Times New Roman"/>
                <w:sz w:val="28"/>
                <w:szCs w:val="28"/>
              </w:rPr>
              <w:lastRenderedPageBreak/>
              <w:t>спортивной направленности.</w:t>
            </w:r>
          </w:p>
        </w:tc>
      </w:tr>
    </w:tbl>
    <w:p w:rsidR="00221845" w:rsidRPr="00B2067F" w:rsidRDefault="009A7F4C" w:rsidP="00221845">
      <w:pPr>
        <w:widowControl w:val="0"/>
        <w:tabs>
          <w:tab w:val="left" w:pos="851"/>
        </w:tabs>
        <w:autoSpaceDE w:val="0"/>
        <w:autoSpaceDN w:val="0"/>
        <w:adjustRightInd w:val="0"/>
        <w:ind w:left="709" w:firstLine="1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</w:p>
    <w:p w:rsidR="008559DF" w:rsidRPr="00B2067F" w:rsidRDefault="00221845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9C3861">
        <w:rPr>
          <w:rFonts w:ascii="Times New Roman" w:hAnsi="Times New Roman"/>
          <w:sz w:val="28"/>
          <w:szCs w:val="28"/>
        </w:rPr>
        <w:t>.</w:t>
      </w:r>
      <w:r w:rsidR="00AD7F75">
        <w:rPr>
          <w:rFonts w:ascii="Times New Roman" w:hAnsi="Times New Roman"/>
          <w:sz w:val="28"/>
          <w:szCs w:val="28"/>
        </w:rPr>
        <w:t xml:space="preserve"> </w:t>
      </w:r>
      <w:r w:rsidR="008559DF" w:rsidRPr="00B2067F">
        <w:rPr>
          <w:rFonts w:ascii="Times New Roman" w:hAnsi="Times New Roman"/>
          <w:sz w:val="28"/>
          <w:szCs w:val="28"/>
        </w:rPr>
        <w:t>Строку «Информация по ресурсному обеспечению подпрограммы, в том числе в разбивке по источникам финансирования по годам реализации подпрограммы» изложить в новой редакции:</w:t>
      </w:r>
    </w:p>
    <w:p w:rsidR="008559DF" w:rsidRPr="00B2067F" w:rsidRDefault="008559DF" w:rsidP="008559DF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8559DF" w:rsidRPr="00B2067F" w:rsidTr="00F010A0">
        <w:trPr>
          <w:trHeight w:val="4526"/>
        </w:trPr>
        <w:tc>
          <w:tcPr>
            <w:tcW w:w="2660" w:type="dxa"/>
          </w:tcPr>
          <w:p w:rsidR="008559DF" w:rsidRPr="00B2067F" w:rsidRDefault="008559DF" w:rsidP="00F010A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2067F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7192" w:type="dxa"/>
          </w:tcPr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Объем бюджетных ассигнований на реализацию подпрограммы  составляет  всего:  </w:t>
            </w:r>
            <w:r w:rsidR="00822C46">
              <w:rPr>
                <w:rFonts w:ascii="Times New Roman" w:hAnsi="Times New Roman"/>
                <w:sz w:val="26"/>
                <w:szCs w:val="26"/>
                <w:lang w:eastAsia="en-US"/>
              </w:rPr>
              <w:t>293 476 770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федерального бюджета – </w:t>
            </w:r>
            <w:r w:rsidRPr="00B2067F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Pr="00B2067F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руб.;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краевого бюджета – 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4 978 300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3E254E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</w:t>
            </w:r>
            <w:r w:rsidR="002936D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4 978 300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3E254E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3E254E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руб.;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местного бюджета –  </w:t>
            </w:r>
            <w:r w:rsidR="009C3861">
              <w:rPr>
                <w:rFonts w:ascii="Times New Roman" w:hAnsi="Times New Roman"/>
                <w:sz w:val="26"/>
                <w:szCs w:val="26"/>
                <w:lang w:eastAsia="en-US"/>
              </w:rPr>
              <w:t>288 498 470</w:t>
            </w:r>
            <w:r w:rsidR="00271884"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</w:t>
            </w:r>
            <w:r w:rsidR="0027188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3E254E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9C3861">
              <w:rPr>
                <w:rFonts w:ascii="Times New Roman" w:hAnsi="Times New Roman"/>
                <w:sz w:val="26"/>
                <w:szCs w:val="26"/>
                <w:lang w:eastAsia="en-US"/>
              </w:rPr>
              <w:t>99 379 092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8559DF" w:rsidRPr="00B2067F" w:rsidRDefault="008559DF" w:rsidP="00F010A0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3E254E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94 559 689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8559DF" w:rsidRPr="00B2067F" w:rsidRDefault="008559DF" w:rsidP="00DE717B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 w:rsidR="003E254E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DE717B">
              <w:rPr>
                <w:rFonts w:ascii="Times New Roman" w:hAnsi="Times New Roman"/>
                <w:sz w:val="26"/>
                <w:szCs w:val="26"/>
                <w:lang w:eastAsia="en-US"/>
              </w:rPr>
              <w:t>94 559 689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</w:t>
            </w:r>
          </w:p>
        </w:tc>
      </w:tr>
    </w:tbl>
    <w:p w:rsidR="008559DF" w:rsidRDefault="008559DF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».</w:t>
      </w:r>
    </w:p>
    <w:p w:rsidR="004236F0" w:rsidRDefault="008F5542" w:rsidP="008559DF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</w:t>
      </w:r>
      <w:r w:rsidR="004236F0">
        <w:rPr>
          <w:rFonts w:ascii="Times New Roman" w:hAnsi="Times New Roman"/>
          <w:sz w:val="28"/>
          <w:szCs w:val="28"/>
        </w:rPr>
        <w:t xml:space="preserve"> </w:t>
      </w:r>
      <w:r w:rsidR="00DF6E1D">
        <w:rPr>
          <w:rFonts w:ascii="Times New Roman" w:hAnsi="Times New Roman"/>
          <w:sz w:val="28"/>
          <w:szCs w:val="28"/>
        </w:rPr>
        <w:t>Р</w:t>
      </w:r>
      <w:r w:rsidR="004236F0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5542">
        <w:rPr>
          <w:rFonts w:ascii="Times New Roman" w:hAnsi="Times New Roman"/>
          <w:sz w:val="28"/>
          <w:szCs w:val="28"/>
        </w:rPr>
        <w:t xml:space="preserve">2.2. </w:t>
      </w:r>
      <w:r w:rsidR="004236F0">
        <w:rPr>
          <w:rFonts w:ascii="Times New Roman" w:hAnsi="Times New Roman"/>
          <w:sz w:val="28"/>
          <w:szCs w:val="28"/>
        </w:rPr>
        <w:t>«</w:t>
      </w:r>
      <w:r w:rsidRPr="008F5542">
        <w:rPr>
          <w:rFonts w:ascii="Times New Roman" w:hAnsi="Times New Roman"/>
          <w:sz w:val="28"/>
          <w:szCs w:val="28"/>
        </w:rPr>
        <w:t>Основная цель, задачи и сроки выполнения подпрограммы, показатели результативности</w:t>
      </w:r>
      <w:r w:rsidR="004236F0">
        <w:rPr>
          <w:rFonts w:ascii="Times New Roman" w:hAnsi="Times New Roman"/>
          <w:sz w:val="28"/>
          <w:szCs w:val="28"/>
        </w:rPr>
        <w:t xml:space="preserve">» </w:t>
      </w:r>
      <w:r w:rsidR="00DF6E1D">
        <w:rPr>
          <w:rFonts w:ascii="Times New Roman" w:hAnsi="Times New Roman"/>
          <w:sz w:val="28"/>
          <w:szCs w:val="28"/>
        </w:rPr>
        <w:t>дополнить</w:t>
      </w:r>
      <w:r w:rsidR="00506EBE">
        <w:rPr>
          <w:rFonts w:ascii="Times New Roman" w:hAnsi="Times New Roman"/>
          <w:sz w:val="28"/>
          <w:szCs w:val="28"/>
        </w:rPr>
        <w:t xml:space="preserve"> </w:t>
      </w:r>
      <w:r w:rsidR="004236F0">
        <w:rPr>
          <w:rFonts w:ascii="Times New Roman" w:hAnsi="Times New Roman"/>
          <w:sz w:val="28"/>
          <w:szCs w:val="28"/>
        </w:rPr>
        <w:t>абзац</w:t>
      </w:r>
      <w:r w:rsidR="00DF6E1D">
        <w:rPr>
          <w:rFonts w:ascii="Times New Roman" w:hAnsi="Times New Roman"/>
          <w:sz w:val="28"/>
          <w:szCs w:val="28"/>
        </w:rPr>
        <w:t>ем</w:t>
      </w:r>
      <w:r w:rsidR="00506EBE">
        <w:rPr>
          <w:rFonts w:ascii="Times New Roman" w:hAnsi="Times New Roman"/>
          <w:sz w:val="28"/>
          <w:szCs w:val="28"/>
        </w:rPr>
        <w:t xml:space="preserve"> </w:t>
      </w:r>
      <w:r w:rsidR="00D01CA7">
        <w:rPr>
          <w:rFonts w:ascii="Times New Roman" w:hAnsi="Times New Roman"/>
          <w:sz w:val="28"/>
          <w:szCs w:val="28"/>
        </w:rPr>
        <w:t xml:space="preserve">8 </w:t>
      </w:r>
      <w:r w:rsidR="00DF6E1D">
        <w:rPr>
          <w:rFonts w:ascii="Times New Roman" w:hAnsi="Times New Roman"/>
          <w:sz w:val="28"/>
          <w:szCs w:val="28"/>
        </w:rPr>
        <w:t>следующего содержания</w:t>
      </w:r>
      <w:r w:rsidR="004236F0">
        <w:rPr>
          <w:rFonts w:ascii="Times New Roman" w:hAnsi="Times New Roman"/>
          <w:sz w:val="28"/>
          <w:szCs w:val="28"/>
        </w:rPr>
        <w:t>:</w:t>
      </w:r>
    </w:p>
    <w:p w:rsidR="008F5542" w:rsidRPr="00B2067F" w:rsidRDefault="003E2BF7" w:rsidP="00DF6E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6E1D">
        <w:rPr>
          <w:rFonts w:ascii="Times New Roman" w:hAnsi="Times New Roman"/>
          <w:sz w:val="28"/>
          <w:szCs w:val="28"/>
        </w:rPr>
        <w:t xml:space="preserve"> </w:t>
      </w:r>
      <w:r w:rsidR="00506EBE">
        <w:rPr>
          <w:rFonts w:ascii="Times New Roman" w:hAnsi="Times New Roman"/>
          <w:sz w:val="28"/>
          <w:szCs w:val="28"/>
        </w:rPr>
        <w:t xml:space="preserve">5) </w:t>
      </w:r>
      <w:r w:rsidR="007B1805">
        <w:rPr>
          <w:rFonts w:ascii="Times New Roman" w:hAnsi="Times New Roman"/>
          <w:sz w:val="28"/>
          <w:szCs w:val="28"/>
        </w:rPr>
        <w:t>Обеспечение безопасных и комфортных условий на муниципальных объектах спорта; укрепление материально-технической базы муниципальных учреждений физкультурно-спортивной направленности</w:t>
      </w:r>
      <w:proofErr w:type="gramStart"/>
      <w:r w:rsidR="007B1805">
        <w:rPr>
          <w:rFonts w:ascii="Times New Roman" w:hAnsi="Times New Roman"/>
          <w:sz w:val="28"/>
          <w:szCs w:val="28"/>
        </w:rPr>
        <w:t>.».</w:t>
      </w:r>
      <w:proofErr w:type="gramEnd"/>
    </w:p>
    <w:p w:rsidR="00584F7E" w:rsidRDefault="009F73CB" w:rsidP="00123F1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8F55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559DF" w:rsidRPr="00B2067F">
        <w:rPr>
          <w:rFonts w:ascii="Times New Roman" w:hAnsi="Times New Roman"/>
          <w:sz w:val="28"/>
          <w:szCs w:val="28"/>
        </w:rPr>
        <w:t>Приложение № 2 к подпрограмме 1 «</w:t>
      </w:r>
      <w:r w:rsidR="00F6246A" w:rsidRPr="00F6246A">
        <w:rPr>
          <w:rFonts w:ascii="Times New Roman" w:hAnsi="Times New Roman"/>
          <w:sz w:val="28"/>
          <w:szCs w:val="28"/>
        </w:rPr>
        <w:t>Развитие массовой физической культуры и спорта</w:t>
      </w:r>
      <w:r w:rsidR="008559DF" w:rsidRPr="00B2067F">
        <w:rPr>
          <w:rFonts w:ascii="Times New Roman" w:hAnsi="Times New Roman"/>
          <w:sz w:val="28"/>
          <w:szCs w:val="28"/>
        </w:rPr>
        <w:t>» изложить в новой редакции согласно приложению № 3 к настоящему постановлению.</w:t>
      </w:r>
    </w:p>
    <w:p w:rsidR="009C3861" w:rsidRPr="00B2067F" w:rsidRDefault="009C3861" w:rsidP="009C3861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206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приложении № 5</w:t>
      </w:r>
      <w:r w:rsidRPr="00B2067F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ЗАТО Железногорск»: </w:t>
      </w:r>
    </w:p>
    <w:p w:rsidR="009C3861" w:rsidRPr="00B2067F" w:rsidRDefault="009C3861" w:rsidP="009C3861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2067F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67F">
        <w:rPr>
          <w:rFonts w:ascii="Times New Roman" w:hAnsi="Times New Roman"/>
          <w:sz w:val="28"/>
          <w:szCs w:val="28"/>
        </w:rPr>
        <w:t>Строку «Информация по ресурсному обеспечению подпрограммы, в том числе в разбивке по источникам финансирования по годам реализации подпрограммы» изложить в новой редакции:</w:t>
      </w:r>
    </w:p>
    <w:p w:rsidR="009C3861" w:rsidRPr="00B2067F" w:rsidRDefault="009C3861" w:rsidP="009C3861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9C3861" w:rsidRPr="00B2067F" w:rsidTr="003E1ACD">
        <w:trPr>
          <w:trHeight w:val="4526"/>
        </w:trPr>
        <w:tc>
          <w:tcPr>
            <w:tcW w:w="2660" w:type="dxa"/>
          </w:tcPr>
          <w:p w:rsidR="009C3861" w:rsidRPr="00B2067F" w:rsidRDefault="009C3861" w:rsidP="003E1AC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2067F">
              <w:rPr>
                <w:rFonts w:ascii="Times New Roman" w:hAnsi="Times New Roman"/>
                <w:sz w:val="26"/>
                <w:szCs w:val="26"/>
              </w:rPr>
              <w:lastRenderedPageBreak/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7192" w:type="dxa"/>
          </w:tcPr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Объем бюджетных ассигнований на реализацию подпрограммы  составляет  всего: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353 006 613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числе: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федерального бюджета – </w:t>
            </w:r>
            <w:r w:rsidRPr="00B2067F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Pr="00B2067F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руб.;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краевого бюджета –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0,00 руб.;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средства местного бюджета –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353 006 613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том числе по годам: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122 172 103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115 417 255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руб.,</w:t>
            </w:r>
          </w:p>
          <w:p w:rsidR="009C3861" w:rsidRPr="00B2067F" w:rsidRDefault="009C3861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году – </w:t>
            </w:r>
            <w:r w:rsidR="009D3125">
              <w:rPr>
                <w:rFonts w:ascii="Times New Roman" w:hAnsi="Times New Roman"/>
                <w:sz w:val="26"/>
                <w:szCs w:val="26"/>
                <w:lang w:eastAsia="en-US"/>
              </w:rPr>
              <w:t>115 417 255</w:t>
            </w:r>
            <w:r w:rsidRPr="00B2067F">
              <w:rPr>
                <w:rFonts w:ascii="Times New Roman" w:hAnsi="Times New Roman"/>
                <w:sz w:val="26"/>
                <w:szCs w:val="26"/>
                <w:lang w:eastAsia="en-US"/>
              </w:rPr>
              <w:t>, 00 руб.</w:t>
            </w:r>
          </w:p>
        </w:tc>
      </w:tr>
    </w:tbl>
    <w:p w:rsidR="009C3861" w:rsidRPr="00B2067F" w:rsidRDefault="009C3861" w:rsidP="009C3861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».</w:t>
      </w:r>
    </w:p>
    <w:p w:rsidR="009C3861" w:rsidRDefault="009C3861" w:rsidP="008559D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206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206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№ 2 к подпрограмме 2</w:t>
      </w:r>
      <w:r w:rsidRPr="00B2067F">
        <w:rPr>
          <w:rFonts w:ascii="Times New Roman" w:hAnsi="Times New Roman"/>
          <w:sz w:val="28"/>
          <w:szCs w:val="28"/>
        </w:rPr>
        <w:t xml:space="preserve"> «</w:t>
      </w:r>
      <w:r w:rsidRPr="00F6246A">
        <w:rPr>
          <w:rFonts w:ascii="Times New Roman" w:hAnsi="Times New Roman"/>
          <w:sz w:val="28"/>
          <w:szCs w:val="28"/>
        </w:rPr>
        <w:t xml:space="preserve">Развитие </w:t>
      </w:r>
      <w:r w:rsidR="007C7BAC">
        <w:rPr>
          <w:rFonts w:ascii="Times New Roman" w:hAnsi="Times New Roman"/>
          <w:sz w:val="28"/>
          <w:szCs w:val="28"/>
        </w:rPr>
        <w:t>системы подготовки спортивного резерва</w:t>
      </w:r>
      <w:r w:rsidRPr="00B2067F">
        <w:rPr>
          <w:rFonts w:ascii="Times New Roman" w:hAnsi="Times New Roman"/>
          <w:sz w:val="28"/>
          <w:szCs w:val="28"/>
        </w:rPr>
        <w:t xml:space="preserve">» изложить в новой редакции согласно приложению № </w:t>
      </w:r>
      <w:r w:rsidR="009D3125">
        <w:rPr>
          <w:rFonts w:ascii="Times New Roman" w:hAnsi="Times New Roman"/>
          <w:sz w:val="28"/>
          <w:szCs w:val="28"/>
        </w:rPr>
        <w:t>4</w:t>
      </w:r>
      <w:r w:rsidRPr="00B2067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A2323" w:rsidRPr="00B2067F" w:rsidRDefault="005A2323" w:rsidP="005A2323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приложении № 6</w:t>
      </w:r>
      <w:r w:rsidRPr="00B2067F">
        <w:rPr>
          <w:rFonts w:ascii="Times New Roman" w:hAnsi="Times New Roman"/>
          <w:sz w:val="28"/>
          <w:szCs w:val="28"/>
        </w:rPr>
        <w:t xml:space="preserve"> к муниципальной программе «Развитие физической культуры и спорта в ЗАТО Железногорск»: </w:t>
      </w:r>
    </w:p>
    <w:p w:rsidR="005A2323" w:rsidRPr="00B2067F" w:rsidRDefault="005A2323" w:rsidP="005A2323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B2067F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67F">
        <w:rPr>
          <w:rFonts w:ascii="Times New Roman" w:hAnsi="Times New Roman"/>
          <w:sz w:val="28"/>
          <w:szCs w:val="28"/>
        </w:rPr>
        <w:t>Строку «</w:t>
      </w:r>
      <w:r w:rsidRPr="00FD63C3">
        <w:rPr>
          <w:rFonts w:ascii="Times New Roman" w:hAnsi="Times New Roman"/>
          <w:sz w:val="28"/>
          <w:szCs w:val="28"/>
        </w:rPr>
        <w:t>Цель и задачи подпрограммы</w:t>
      </w:r>
      <w:r w:rsidRPr="00B2067F">
        <w:rPr>
          <w:rFonts w:ascii="Times New Roman" w:hAnsi="Times New Roman"/>
          <w:sz w:val="28"/>
          <w:szCs w:val="28"/>
        </w:rPr>
        <w:t>» изложить в новой редакции:</w:t>
      </w:r>
    </w:p>
    <w:p w:rsidR="005A2323" w:rsidRPr="00B2067F" w:rsidRDefault="005A2323" w:rsidP="005A2323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5A2323" w:rsidRPr="00B2067F" w:rsidTr="003E1ACD">
        <w:trPr>
          <w:trHeight w:val="1408"/>
        </w:trPr>
        <w:tc>
          <w:tcPr>
            <w:tcW w:w="2660" w:type="dxa"/>
          </w:tcPr>
          <w:p w:rsidR="005A2323" w:rsidRPr="00B2067F" w:rsidRDefault="005A2323" w:rsidP="003E1AC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2067F">
              <w:rPr>
                <w:rFonts w:ascii="Times New Roman" w:hAnsi="Times New Roman"/>
                <w:sz w:val="26"/>
                <w:szCs w:val="26"/>
              </w:rPr>
              <w:t>Цель и задачи подпрограммы</w:t>
            </w:r>
          </w:p>
        </w:tc>
        <w:tc>
          <w:tcPr>
            <w:tcW w:w="7192" w:type="dxa"/>
          </w:tcPr>
          <w:p w:rsidR="009112BC" w:rsidRDefault="00E9139D" w:rsidP="00B101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139D">
              <w:rPr>
                <w:rFonts w:ascii="Times New Roman" w:hAnsi="Times New Roman"/>
                <w:sz w:val="26"/>
                <w:szCs w:val="26"/>
              </w:rPr>
              <w:t xml:space="preserve">Цель: </w:t>
            </w:r>
            <w:r w:rsidR="00B101DD">
              <w:rPr>
                <w:rFonts w:ascii="Times New Roman" w:hAnsi="Times New Roman"/>
                <w:sz w:val="26"/>
                <w:szCs w:val="26"/>
              </w:rPr>
              <w:t>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мероприятий.</w:t>
            </w:r>
          </w:p>
          <w:p w:rsidR="00E9139D" w:rsidRPr="00E9139D" w:rsidRDefault="00E9139D" w:rsidP="00E9139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E9139D">
              <w:rPr>
                <w:rFonts w:ascii="Times New Roman" w:hAnsi="Times New Roman"/>
                <w:sz w:val="26"/>
                <w:szCs w:val="26"/>
              </w:rPr>
              <w:t xml:space="preserve">Задачи: </w:t>
            </w:r>
          </w:p>
          <w:p w:rsidR="00E9139D" w:rsidRPr="00E9139D" w:rsidRDefault="00E9139D" w:rsidP="00E9139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E9139D">
              <w:rPr>
                <w:rFonts w:ascii="Times New Roman" w:hAnsi="Times New Roman"/>
                <w:sz w:val="26"/>
                <w:szCs w:val="26"/>
              </w:rPr>
              <w:t xml:space="preserve">1) Проведение официальных спортивных, физкультурных (физкультурно-оздоровительных) мероприятий и занятий физкультурно-спортивной направленности по месту проживания граждан, организованных для лиц с ограниченными возможностями здоровья и инвалидов, проживающих на территории ЗАТО Железногорск; </w:t>
            </w:r>
          </w:p>
          <w:p w:rsidR="005A2323" w:rsidRPr="00B2067F" w:rsidRDefault="00E9139D" w:rsidP="00E9139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E9139D">
              <w:rPr>
                <w:rFonts w:ascii="Times New Roman" w:hAnsi="Times New Roman"/>
                <w:sz w:val="26"/>
                <w:szCs w:val="26"/>
              </w:rPr>
              <w:t xml:space="preserve">2) Создание условий для подготовки спортивных сборных команд ЗАТО Железногорск по видам адаптивного спорта и участие в обеспечении подготовки спортивного резерва для спортивных сборных команд Красноярского края. </w:t>
            </w:r>
          </w:p>
        </w:tc>
      </w:tr>
    </w:tbl>
    <w:p w:rsidR="00584F7E" w:rsidRDefault="00B101DD" w:rsidP="00B101DD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A2323" w:rsidRPr="00B2067F" w:rsidRDefault="005A2323" w:rsidP="005A2323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</w:t>
      </w:r>
      <w:r w:rsidRPr="00B2067F">
        <w:rPr>
          <w:rFonts w:ascii="Times New Roman" w:hAnsi="Times New Roman"/>
          <w:sz w:val="28"/>
          <w:szCs w:val="28"/>
        </w:rPr>
        <w:t>Строку «Информация по ресурсному обеспечению подпрограммы, в том числе в разбивке по источникам финансирования по годам реализации подпрограммы» изложить в новой редакции:</w:t>
      </w:r>
    </w:p>
    <w:p w:rsidR="005A2323" w:rsidRPr="00B2067F" w:rsidRDefault="005A2323" w:rsidP="005A2323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2"/>
      </w:tblGrid>
      <w:tr w:rsidR="005A2323" w:rsidRPr="00EF3F69" w:rsidTr="003E1ACD">
        <w:trPr>
          <w:trHeight w:val="374"/>
        </w:trPr>
        <w:tc>
          <w:tcPr>
            <w:tcW w:w="2660" w:type="dxa"/>
          </w:tcPr>
          <w:p w:rsidR="005A2323" w:rsidRPr="00EF3F69" w:rsidRDefault="005A2323" w:rsidP="003E1AC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F3F6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</w:t>
            </w:r>
            <w:r w:rsidRPr="00EF3F69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7192" w:type="dxa"/>
          </w:tcPr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Объем бюджетных ассигнований на реализацию подпрограммы  составляет  всего: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4 978 843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30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- средства федерального бюджета – </w:t>
            </w:r>
            <w:r w:rsidRPr="00EF3F69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2023 году – </w:t>
            </w:r>
            <w:r w:rsidRPr="00EF3F69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2024 году – 0,00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2025 году – 0,00 руб.;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средства краевого бюджета – </w:t>
            </w:r>
            <w:r w:rsidR="00FB5893">
              <w:rPr>
                <w:rFonts w:ascii="Times New Roman" w:hAnsi="Times New Roman"/>
                <w:sz w:val="24"/>
                <w:szCs w:val="24"/>
                <w:lang w:eastAsia="en-US"/>
              </w:rPr>
              <w:t>339 600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FB589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0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2023 году –</w:t>
            </w:r>
            <w:r w:rsidR="00FB5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339 600</w:t>
            </w:r>
            <w:r w:rsidR="00FB5893"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FB589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FB5893"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2024 году – 0,00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2025 году – 0,00 руб.;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средства местного бюджета –  </w:t>
            </w:r>
            <w:r w:rsidR="00E2582D">
              <w:rPr>
                <w:rFonts w:ascii="Times New Roman" w:hAnsi="Times New Roman"/>
                <w:sz w:val="24"/>
                <w:szCs w:val="24"/>
                <w:lang w:eastAsia="en-US"/>
              </w:rPr>
              <w:t>4 639 243</w:t>
            </w:r>
            <w:r w:rsidR="00FB589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2582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в 2023 году –</w:t>
            </w:r>
            <w:r w:rsidR="00E258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</w:t>
            </w:r>
            <w:r w:rsidR="001F3663">
              <w:rPr>
                <w:rFonts w:ascii="Times New Roman" w:hAnsi="Times New Roman"/>
                <w:sz w:val="24"/>
                <w:szCs w:val="24"/>
                <w:lang w:eastAsia="en-US"/>
              </w:rPr>
              <w:t> 548 701</w:t>
            </w:r>
            <w:r w:rsidR="00E2582D">
              <w:rPr>
                <w:rFonts w:ascii="Times New Roman" w:hAnsi="Times New Roman"/>
                <w:sz w:val="24"/>
                <w:szCs w:val="24"/>
                <w:lang w:eastAsia="en-US"/>
              </w:rPr>
              <w:t>, 30</w:t>
            </w:r>
            <w:r w:rsidR="007012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>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2024 году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1 545 271, 00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руб.,</w:t>
            </w:r>
          </w:p>
          <w:p w:rsidR="005A2323" w:rsidRPr="00EF3F69" w:rsidRDefault="005A2323" w:rsidP="003E1ACD">
            <w:pPr>
              <w:pStyle w:val="ConsPlusNormal"/>
              <w:ind w:firstLine="0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2025 году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1 545 271, 00</w:t>
            </w:r>
            <w:r w:rsidRPr="00EF3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руб.</w:t>
            </w:r>
          </w:p>
        </w:tc>
      </w:tr>
    </w:tbl>
    <w:p w:rsidR="005A2323" w:rsidRPr="00B2067F" w:rsidRDefault="005A2323" w:rsidP="005A2323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lastRenderedPageBreak/>
        <w:t>».</w:t>
      </w:r>
    </w:p>
    <w:p w:rsidR="005A2323" w:rsidRPr="00B2067F" w:rsidRDefault="005A2323" w:rsidP="005A232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206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206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№ 2 к подпрограмме 3</w:t>
      </w:r>
      <w:r w:rsidRPr="00B2067F">
        <w:rPr>
          <w:rFonts w:ascii="Times New Roman" w:hAnsi="Times New Roman"/>
          <w:sz w:val="28"/>
          <w:szCs w:val="28"/>
        </w:rPr>
        <w:t xml:space="preserve"> </w:t>
      </w:r>
      <w:r w:rsidRPr="00EF3F69">
        <w:rPr>
          <w:rFonts w:ascii="Times New Roman" w:hAnsi="Times New Roman"/>
          <w:sz w:val="28"/>
          <w:szCs w:val="28"/>
        </w:rPr>
        <w:t>«Развитие адаптивной физической</w:t>
      </w:r>
      <w:r w:rsidRPr="00A07A65">
        <w:rPr>
          <w:rFonts w:ascii="Times New Roman" w:hAnsi="Times New Roman"/>
          <w:sz w:val="26"/>
          <w:szCs w:val="26"/>
        </w:rPr>
        <w:t xml:space="preserve"> </w:t>
      </w:r>
      <w:r w:rsidRPr="00EF3F69">
        <w:rPr>
          <w:rFonts w:ascii="Times New Roman" w:hAnsi="Times New Roman"/>
          <w:sz w:val="28"/>
          <w:szCs w:val="28"/>
        </w:rPr>
        <w:t>культуры и спорта»</w:t>
      </w:r>
      <w:r w:rsidRPr="00B2067F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B2067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C1419" w:rsidRDefault="005A2323" w:rsidP="00A342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1.6.4. Подраздел 2.2 «</w:t>
      </w:r>
      <w:r w:rsidRPr="009F73CB">
        <w:rPr>
          <w:rFonts w:ascii="Times New Roman" w:hAnsi="Times New Roman"/>
          <w:sz w:val="28"/>
          <w:szCs w:val="28"/>
        </w:rPr>
        <w:t>Основная цель, задачи и сроки выполнения подпрограммы,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73CB">
        <w:rPr>
          <w:rFonts w:ascii="Times New Roman" w:hAnsi="Times New Roman"/>
          <w:sz w:val="28"/>
          <w:szCs w:val="28"/>
        </w:rPr>
        <w:t xml:space="preserve">показатели результативности» </w:t>
      </w:r>
      <w:r>
        <w:rPr>
          <w:rFonts w:ascii="Times New Roman" w:hAnsi="Times New Roman"/>
          <w:sz w:val="28"/>
          <w:szCs w:val="28"/>
        </w:rPr>
        <w:t xml:space="preserve">раздела </w:t>
      </w:r>
      <w:r w:rsidRPr="009F73CB">
        <w:rPr>
          <w:rFonts w:ascii="Times New Roman" w:hAnsi="Times New Roman"/>
          <w:sz w:val="28"/>
          <w:szCs w:val="28"/>
        </w:rPr>
        <w:t>2. «Основные разделы подпрограммы:»</w:t>
      </w:r>
      <w:r w:rsidR="00CC1419">
        <w:rPr>
          <w:rFonts w:ascii="Times New Roman" w:hAnsi="Times New Roman"/>
          <w:sz w:val="28"/>
          <w:szCs w:val="28"/>
        </w:rPr>
        <w:t xml:space="preserve"> дополнить абзацем</w:t>
      </w:r>
      <w:r w:rsidR="00CC1419" w:rsidRPr="009F73CB">
        <w:rPr>
          <w:rFonts w:ascii="Times New Roman" w:hAnsi="Times New Roman"/>
          <w:sz w:val="28"/>
          <w:szCs w:val="28"/>
        </w:rPr>
        <w:t xml:space="preserve"> </w:t>
      </w:r>
      <w:r w:rsidR="00CC1419">
        <w:rPr>
          <w:rFonts w:ascii="Times New Roman" w:hAnsi="Times New Roman"/>
          <w:sz w:val="28"/>
          <w:szCs w:val="28"/>
        </w:rPr>
        <w:t>5</w:t>
      </w:r>
      <w:r w:rsidR="00CC1419" w:rsidRPr="009F73C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A2323" w:rsidRDefault="00CC1419" w:rsidP="00A342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1419">
        <w:rPr>
          <w:rFonts w:ascii="Times New Roman" w:hAnsi="Times New Roman"/>
          <w:sz w:val="28"/>
          <w:szCs w:val="28"/>
        </w:rPr>
        <w:t>«</w:t>
      </w:r>
      <w:r w:rsidR="00E9139D" w:rsidRPr="00CC1419">
        <w:rPr>
          <w:rFonts w:ascii="Times New Roman" w:hAnsi="Times New Roman"/>
          <w:sz w:val="28"/>
          <w:szCs w:val="28"/>
        </w:rPr>
        <w:t>Создание условий для подготовки спортивных сборных команд ЗАТО Железногорск по видам адаптивного спорта и участие в обеспечении подготовки спортивного резерва для спортивных сборных команд Красноярского края.</w:t>
      </w:r>
      <w:r w:rsidR="005A2323" w:rsidRPr="009F73C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763EC" w:rsidRDefault="00BF06A7" w:rsidP="00E763E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C1419">
        <w:rPr>
          <w:rFonts w:ascii="Times New Roman" w:hAnsi="Times New Roman"/>
          <w:sz w:val="28"/>
          <w:szCs w:val="28"/>
        </w:rPr>
        <w:t> </w:t>
      </w:r>
      <w:r w:rsidR="00042EA8" w:rsidRPr="00042EA8">
        <w:rPr>
          <w:rFonts w:ascii="Times New Roman" w:hAnsi="Times New Roman"/>
          <w:sz w:val="28"/>
          <w:szCs w:val="28"/>
        </w:rPr>
        <w:t>Отдел</w:t>
      </w:r>
      <w:r w:rsidR="002C3AC4">
        <w:rPr>
          <w:rFonts w:ascii="Times New Roman" w:hAnsi="Times New Roman"/>
          <w:sz w:val="28"/>
          <w:szCs w:val="28"/>
        </w:rPr>
        <w:t>у</w:t>
      </w:r>
      <w:r w:rsidR="00042EA8" w:rsidRPr="00042EA8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r w:rsidR="00E763EC">
        <w:rPr>
          <w:rFonts w:ascii="Times New Roman" w:hAnsi="Times New Roman"/>
          <w:sz w:val="28"/>
          <w:szCs w:val="28"/>
        </w:rPr>
        <w:t>(</w:t>
      </w:r>
      <w:r w:rsidR="00FA794B">
        <w:rPr>
          <w:rFonts w:ascii="Times New Roman" w:hAnsi="Times New Roman"/>
          <w:sz w:val="28"/>
          <w:szCs w:val="28"/>
        </w:rPr>
        <w:t>В.Г. Винокурова</w:t>
      </w:r>
      <w:r w:rsidR="00E763EC">
        <w:rPr>
          <w:rFonts w:ascii="Times New Roman" w:hAnsi="Times New Roman"/>
          <w:sz w:val="28"/>
          <w:szCs w:val="28"/>
        </w:rPr>
        <w:t>) довест</w:t>
      </w:r>
      <w:r w:rsidR="00246C85">
        <w:rPr>
          <w:rFonts w:ascii="Times New Roman" w:hAnsi="Times New Roman"/>
          <w:sz w:val="28"/>
          <w:szCs w:val="28"/>
        </w:rPr>
        <w:t>и</w:t>
      </w:r>
      <w:r w:rsidR="00E763EC">
        <w:rPr>
          <w:rFonts w:ascii="Times New Roman" w:hAnsi="Times New Roman"/>
          <w:sz w:val="28"/>
          <w:szCs w:val="28"/>
        </w:rPr>
        <w:t xml:space="preserve"> до сведения населения настоящее постановление  через  газету  «Город  и  горожане».</w:t>
      </w:r>
    </w:p>
    <w:p w:rsidR="00E763EC" w:rsidRDefault="00E763EC" w:rsidP="00E763E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r w:rsidR="00A42851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E763EC" w:rsidRDefault="00DE717B" w:rsidP="00E763E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над </w:t>
      </w:r>
      <w:r w:rsidR="00E763EC">
        <w:rPr>
          <w:rFonts w:ascii="Times New Roman" w:hAnsi="Times New Roman"/>
          <w:sz w:val="28"/>
          <w:szCs w:val="28"/>
        </w:rPr>
        <w:t>исп</w:t>
      </w:r>
      <w:r>
        <w:rPr>
          <w:rFonts w:ascii="Times New Roman" w:hAnsi="Times New Roman"/>
          <w:sz w:val="28"/>
          <w:szCs w:val="28"/>
        </w:rPr>
        <w:t xml:space="preserve">олнением настоящего постановления возложить </w:t>
      </w:r>
      <w:r w:rsidR="00E763EC">
        <w:rPr>
          <w:rFonts w:ascii="Times New Roman" w:hAnsi="Times New Roman"/>
          <w:sz w:val="28"/>
          <w:szCs w:val="28"/>
        </w:rPr>
        <w:t xml:space="preserve">на  </w:t>
      </w:r>
      <w:r>
        <w:rPr>
          <w:rFonts w:ascii="Times New Roman" w:hAnsi="Times New Roman"/>
          <w:sz w:val="28"/>
          <w:szCs w:val="28"/>
        </w:rPr>
        <w:t xml:space="preserve">исполняющего обязанности заместителя Главы ЗАТО </w:t>
      </w:r>
      <w:r w:rsidR="00E763EC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hAnsi="Times New Roman"/>
          <w:sz w:val="28"/>
          <w:szCs w:val="28"/>
        </w:rPr>
        <w:t xml:space="preserve"> по   социальным вопросам Ю.А. Грудинину</w:t>
      </w:r>
      <w:r w:rsidR="00E763EC">
        <w:rPr>
          <w:rFonts w:ascii="Times New Roman" w:hAnsi="Times New Roman"/>
          <w:sz w:val="28"/>
          <w:szCs w:val="28"/>
        </w:rPr>
        <w:t>.</w:t>
      </w:r>
    </w:p>
    <w:p w:rsidR="00071094" w:rsidRPr="00B2067F" w:rsidRDefault="00EE471B" w:rsidP="0007109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5</w:t>
      </w:r>
      <w:r w:rsidR="00071094" w:rsidRPr="00B2067F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5360E" w:rsidRPr="00B2067F" w:rsidRDefault="00B5360E" w:rsidP="00B5360E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3717B7" w:rsidRPr="00B2067F" w:rsidRDefault="003717B7" w:rsidP="00B5360E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EE046A" w:rsidRDefault="00DF00E5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2067F">
        <w:rPr>
          <w:rFonts w:ascii="Times New Roman" w:hAnsi="Times New Roman"/>
          <w:sz w:val="28"/>
          <w:szCs w:val="28"/>
        </w:rPr>
        <w:t>Глав</w:t>
      </w:r>
      <w:r w:rsidR="00AA20C7">
        <w:rPr>
          <w:rFonts w:ascii="Times New Roman" w:hAnsi="Times New Roman"/>
          <w:sz w:val="28"/>
          <w:szCs w:val="28"/>
        </w:rPr>
        <w:t>а</w:t>
      </w:r>
      <w:r w:rsidRPr="00B2067F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B2067F">
        <w:rPr>
          <w:rFonts w:ascii="Times New Roman" w:hAnsi="Times New Roman"/>
          <w:sz w:val="28"/>
          <w:szCs w:val="28"/>
        </w:rPr>
        <w:tab/>
      </w:r>
      <w:r w:rsidRPr="00B2067F">
        <w:rPr>
          <w:rFonts w:ascii="Times New Roman" w:hAnsi="Times New Roman"/>
          <w:sz w:val="28"/>
          <w:szCs w:val="28"/>
        </w:rPr>
        <w:tab/>
      </w:r>
      <w:r w:rsidRPr="00B2067F">
        <w:rPr>
          <w:rFonts w:ascii="Times New Roman" w:hAnsi="Times New Roman"/>
          <w:sz w:val="28"/>
          <w:szCs w:val="28"/>
        </w:rPr>
        <w:tab/>
      </w:r>
      <w:r w:rsidRPr="00B2067F">
        <w:rPr>
          <w:rFonts w:ascii="Times New Roman" w:hAnsi="Times New Roman"/>
          <w:sz w:val="28"/>
          <w:szCs w:val="28"/>
        </w:rPr>
        <w:tab/>
      </w:r>
      <w:r w:rsidRPr="00B2067F">
        <w:rPr>
          <w:rFonts w:ascii="Times New Roman" w:hAnsi="Times New Roman"/>
          <w:sz w:val="28"/>
          <w:szCs w:val="28"/>
        </w:rPr>
        <w:tab/>
        <w:t xml:space="preserve">     </w:t>
      </w:r>
      <w:r w:rsidR="00790109">
        <w:rPr>
          <w:rFonts w:ascii="Times New Roman" w:hAnsi="Times New Roman"/>
          <w:sz w:val="28"/>
          <w:szCs w:val="28"/>
        </w:rPr>
        <w:t xml:space="preserve">  </w:t>
      </w:r>
      <w:r w:rsidR="00AA20C7">
        <w:rPr>
          <w:rFonts w:ascii="Times New Roman" w:hAnsi="Times New Roman"/>
          <w:sz w:val="28"/>
          <w:szCs w:val="28"/>
        </w:rPr>
        <w:t xml:space="preserve">            </w:t>
      </w:r>
      <w:r w:rsidR="001F5FA6">
        <w:rPr>
          <w:rFonts w:ascii="Times New Roman" w:hAnsi="Times New Roman"/>
          <w:sz w:val="28"/>
          <w:szCs w:val="28"/>
        </w:rPr>
        <w:t>Д.М. Чернятин</w:t>
      </w:r>
    </w:p>
    <w:p w:rsidR="00EE046A" w:rsidRDefault="00EE046A">
      <w:pPr>
        <w:rPr>
          <w:rFonts w:ascii="Times New Roman" w:hAnsi="Times New Roman"/>
          <w:sz w:val="28"/>
          <w:szCs w:val="28"/>
        </w:rPr>
        <w:sectPr w:rsidR="00EE046A" w:rsidSect="00BF06A7">
          <w:headerReference w:type="even" r:id="rId9"/>
          <w:headerReference w:type="default" r:id="rId10"/>
          <w:pgSz w:w="11907" w:h="16840" w:code="9"/>
          <w:pgMar w:top="993" w:right="851" w:bottom="567" w:left="1418" w:header="709" w:footer="709" w:gutter="0"/>
          <w:cols w:space="720"/>
          <w:titlePg/>
          <w:docGrid w:linePitch="218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E046A" w:rsidRDefault="00EE046A">
      <w:pPr>
        <w:rPr>
          <w:rFonts w:ascii="Times New Roman" w:hAnsi="Times New Roman"/>
          <w:sz w:val="28"/>
          <w:szCs w:val="28"/>
        </w:rPr>
      </w:pPr>
    </w:p>
    <w:tbl>
      <w:tblPr>
        <w:tblW w:w="17697" w:type="dxa"/>
        <w:tblInd w:w="93" w:type="dxa"/>
        <w:tblLayout w:type="fixed"/>
        <w:tblLook w:val="04A0"/>
      </w:tblPr>
      <w:tblGrid>
        <w:gridCol w:w="3701"/>
        <w:gridCol w:w="904"/>
        <w:gridCol w:w="513"/>
        <w:gridCol w:w="1134"/>
        <w:gridCol w:w="421"/>
        <w:gridCol w:w="855"/>
        <w:gridCol w:w="1134"/>
        <w:gridCol w:w="236"/>
        <w:gridCol w:w="1191"/>
        <w:gridCol w:w="274"/>
        <w:gridCol w:w="709"/>
        <w:gridCol w:w="236"/>
        <w:gridCol w:w="756"/>
        <w:gridCol w:w="1843"/>
        <w:gridCol w:w="709"/>
        <w:gridCol w:w="392"/>
        <w:gridCol w:w="742"/>
        <w:gridCol w:w="940"/>
        <w:gridCol w:w="67"/>
        <w:gridCol w:w="392"/>
        <w:gridCol w:w="236"/>
        <w:gridCol w:w="312"/>
      </w:tblGrid>
      <w:tr w:rsidR="00EE046A" w:rsidRPr="00EE046A" w:rsidTr="00EE046A">
        <w:trPr>
          <w:trHeight w:val="432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ЗАТО </w:t>
            </w:r>
            <w:r w:rsidRPr="00EE046A">
              <w:rPr>
                <w:rFonts w:ascii="Times New Roman" w:hAnsi="Times New Roman"/>
                <w:sz w:val="26"/>
                <w:szCs w:val="26"/>
              </w:rPr>
              <w:br/>
              <w:t>г. Железногорск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 w:rsidR="00FF27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27B7" w:rsidRPr="00FF27B7">
              <w:rPr>
                <w:rFonts w:ascii="Times New Roman" w:hAnsi="Times New Roman"/>
                <w:sz w:val="26"/>
                <w:szCs w:val="26"/>
                <w:u w:val="single"/>
              </w:rPr>
              <w:t>05.04.2024</w:t>
            </w:r>
            <w:r w:rsidR="00FF27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FF27B7" w:rsidRPr="00FF27B7">
              <w:rPr>
                <w:rFonts w:ascii="Times New Roman" w:hAnsi="Times New Roman"/>
                <w:sz w:val="26"/>
                <w:szCs w:val="26"/>
                <w:u w:val="single"/>
              </w:rPr>
              <w:t>529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1"/>
          <w:wAfter w:w="312" w:type="dxa"/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360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к муниципальной программе "Развитие физической культуры и спорта в ЗАТО Железногорск"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trHeight w:val="255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40"/>
        </w:trPr>
        <w:tc>
          <w:tcPr>
            <w:tcW w:w="157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Default="00EE046A" w:rsidP="00EE04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 xml:space="preserve">Информация о ресурсном обеспечении муниципальной программы за счет средств </w:t>
            </w:r>
          </w:p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409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(рублей)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98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7"/>
                <w:szCs w:val="27"/>
              </w:rPr>
            </w:pPr>
            <w:r w:rsidRPr="00EE046A">
              <w:rPr>
                <w:rFonts w:ascii="Arial" w:hAnsi="Arial" w:cs="Arial"/>
                <w:sz w:val="27"/>
                <w:szCs w:val="27"/>
              </w:rPr>
              <w:t> </w:t>
            </w:r>
          </w:p>
        </w:tc>
      </w:tr>
      <w:tr w:rsidR="00EE046A" w:rsidRPr="00EE046A" w:rsidTr="00EE046A">
        <w:trPr>
          <w:gridAfter w:val="4"/>
          <w:wAfter w:w="1007" w:type="dxa"/>
          <w:trHeight w:val="623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7"/>
                <w:szCs w:val="27"/>
              </w:rPr>
            </w:pPr>
            <w:r w:rsidRPr="00EE046A">
              <w:rPr>
                <w:rFonts w:ascii="Arial" w:hAnsi="Arial" w:cs="Arial"/>
                <w:sz w:val="27"/>
                <w:szCs w:val="27"/>
              </w:rPr>
              <w:t> </w:t>
            </w: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Муниципальная программа "Развитие физической культуры и спорта в ЗАТО Железногорск"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232 373 966,00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211 522 215,00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211 522 215,00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655 418 396,00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физической культуры и спорта в ЗАТО Железногорск"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3 956 169,70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3 956 169,70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Финансовое управление Администрации ЗАТО </w:t>
            </w: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г.Железногорск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3 956 169,70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3 956 169,70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1 959 600,00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1 959 600,00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1 959 600,00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1 959 600,00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1 959 600,00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1 959 600,00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1 996 569,70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1 996 569,70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1 996 569,70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1 996 569,70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0900000010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1 996 569,70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1 996 569,70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Подпрограмма "Развитие массовой физической культуры и спорта"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104 357 392,00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94 559 689,00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94 559 689,00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293 476 770,00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Оказание содействия в реализации мероприятий по развитию физической культуры и спорта в ЗАТО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6 385 534,00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6 064 829,00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6 064 829,00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18 515 192,00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6 385 534,00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6 064 829,00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6 064 829,00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18 515 192,00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6 385 534,00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6 064 829,00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6 064 829,00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18 515 192,00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6 259 034,00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5 938 329,00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5 938 329,00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18 135 692,00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6 259 034,00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5 938 329,00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5 938 329,00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18 135 692,00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124 500,00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124 500,00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124 500,00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373 500,00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124 500,00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124 500,00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373 500,00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 физкультурно-спортивными учреждениями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82 474 724,00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238 957 548,00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82 474 724,00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238 957 548,00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Массовый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82 474 724,00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238 957 548,00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82 474 724,00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238 957 548,00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82 474 724,00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78 241 412,00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238 957 548,00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10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Проведение занятий в клубах по месту жительства физкультурно-спортивными организациями, реализующими программы спортивной подготовки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7 055 292,00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20 715 904,00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7 055 292,00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20 715 904,00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7 055 292,00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20 715 904,00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7 055 292,00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6 830 306,00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20 715 904,00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3 714 927,00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3 536 813,00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3 536 813,00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10 788 553,00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3 340 365,00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3 293 493,00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3 293 493,00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9 927 351,00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10 269 426,00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10 269 426,00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Массовый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10 269 426,00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10 269 426,00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3 423 142,00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10 269 426,00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Расходы на поддержку физкультурно-спортивных клубов по месту жительства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978 700,00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978 700,00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978 700,00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978 700,00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Массовый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678 700,00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678 700,00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678 700,00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678 700,00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678 700,00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678 700,00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Расходы на устройство спортивных сооружений в сельской местности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09100S8480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Массовый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09100S8480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4 040 000,00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Подпрограмма "Развитие системы подготовки спортивного резерва"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122 172 103,00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115 417 255,00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115 417 255,00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353 006 613,00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Организация оказания медицинской помощи лицам, занимающимся физической культурой и спортом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12 714 873,00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12 714 873,00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12 714 873,00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4 238 291,00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12 714 873,00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2 401 582,00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2 401 582,00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2 401 582,00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7 204 746,00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1 836 709,00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1 836 709,00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1 836 709,00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5 510 127,00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 муниципальными спортивными школами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117 933 812,00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340 291 740,00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117 933 812,00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340 291 740,00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117 933 812,00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340 291 740,00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117 933 812,00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111 178 964,00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340 291 740,00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67 121 927,00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63 670 938,00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63 670 938,00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194 463 803,00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0920000070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50 811 885,00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47 508 026,00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47 508 026,00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145 827 937,00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5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"Развитие адаптивной физической культуры и спорта"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1 888 301,30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4 978 843,30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Расходы на проведение занятий физической культурой и спортом лиц с ограниченными возможностями здоровья и инвалидов в клубах по месту жительства физкультурно-спортивными организациями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4 635 813,00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4 635 813,00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Массовый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3 228 042,00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3 228 042,00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1 076 014,00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3 228 042,00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1 407 771,00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1 407 771,00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469 257,00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1 407 771,00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1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Расходы на приобретение специализированных транспортных сре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</w:t>
            </w: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>09300S4360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EE046A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EE046A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09300S4360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09300S4360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09300S4360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09300S4360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46A" w:rsidRPr="00EE046A" w:rsidRDefault="00EE046A" w:rsidP="00EE046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E046A">
              <w:rPr>
                <w:rFonts w:ascii="Times New Roman" w:hAnsi="Times New Roman"/>
                <w:sz w:val="22"/>
                <w:szCs w:val="22"/>
              </w:rPr>
              <w:t>343 030,30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Arial" w:hAnsi="Arial" w:cs="Arial"/>
                <w:sz w:val="20"/>
              </w:rPr>
            </w:pPr>
          </w:p>
        </w:tc>
      </w:tr>
      <w:tr w:rsidR="00EE046A" w:rsidRPr="00EE046A" w:rsidTr="00EE046A">
        <w:trPr>
          <w:gridAfter w:val="4"/>
          <w:wAfter w:w="1007" w:type="dxa"/>
          <w:trHeight w:val="43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Начальник Социального отдела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____________</w:t>
            </w:r>
          </w:p>
        </w:tc>
        <w:tc>
          <w:tcPr>
            <w:tcW w:w="2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46A" w:rsidRPr="00EE046A" w:rsidRDefault="00EE046A" w:rsidP="00EE046A">
            <w:pPr>
              <w:rPr>
                <w:rFonts w:ascii="Times New Roman" w:hAnsi="Times New Roman"/>
                <w:sz w:val="26"/>
                <w:szCs w:val="26"/>
              </w:rPr>
            </w:pPr>
            <w:r w:rsidRPr="00EE046A">
              <w:rPr>
                <w:rFonts w:ascii="Times New Roman" w:hAnsi="Times New Roman"/>
                <w:sz w:val="26"/>
                <w:szCs w:val="26"/>
              </w:rPr>
              <w:t>А.А. Кривицкая</w:t>
            </w:r>
          </w:p>
        </w:tc>
      </w:tr>
    </w:tbl>
    <w:p w:rsidR="005B6EA4" w:rsidRDefault="005B6EA4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B6EA4" w:rsidRDefault="005B6E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20377" w:type="dxa"/>
        <w:tblInd w:w="108" w:type="dxa"/>
        <w:tblLook w:val="04A0"/>
      </w:tblPr>
      <w:tblGrid>
        <w:gridCol w:w="1843"/>
        <w:gridCol w:w="188"/>
        <w:gridCol w:w="3498"/>
        <w:gridCol w:w="1234"/>
        <w:gridCol w:w="1601"/>
        <w:gridCol w:w="1985"/>
        <w:gridCol w:w="1843"/>
        <w:gridCol w:w="1701"/>
        <w:gridCol w:w="1700"/>
        <w:gridCol w:w="1856"/>
        <w:gridCol w:w="976"/>
        <w:gridCol w:w="976"/>
        <w:gridCol w:w="976"/>
      </w:tblGrid>
      <w:tr w:rsidR="00E052BA" w:rsidRPr="00E052BA" w:rsidTr="001B182C">
        <w:trPr>
          <w:trHeight w:val="34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RANGE!A1:G41"/>
            <w:bookmarkEnd w:id="0"/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№ 2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758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>к постановлению Администрации ЗАТО г. Железногорск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BA" w:rsidRPr="00E052BA" w:rsidRDefault="00E53E9D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Pr="00E53E9D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05.04. 2024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</w:t>
            </w:r>
            <w:r w:rsidRPr="00E53E9D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529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4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38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ind w:firstLineChars="1500" w:firstLine="4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73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ind w:firstLineChars="1500" w:firstLine="4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муниципальной программе «Развитие физической культуры и спорта в ЗАТО Железногорск»             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13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ind w:firstLineChars="1500" w:firstLine="4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15"/>
        </w:trPr>
        <w:tc>
          <w:tcPr>
            <w:tcW w:w="1559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>Информация об источниках финансирования подпрограмм, отдельных мероприятий муниципальной  программы                                                          (средства местного бюджета, в том числе средства, поступившие из бюджетов других уровней бюджетной системы)</w:t>
            </w:r>
          </w:p>
          <w:p w:rsidR="006B49BD" w:rsidRPr="00E052BA" w:rsidRDefault="006B49BD" w:rsidP="00E052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229"/>
        </w:trPr>
        <w:tc>
          <w:tcPr>
            <w:tcW w:w="155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240"/>
        </w:trPr>
        <w:tc>
          <w:tcPr>
            <w:tcW w:w="1559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Уровень бюджетной системы/ источники финансирования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190500</wp:posOffset>
                  </wp:positionV>
                  <wp:extent cx="200025" cy="276225"/>
                  <wp:effectExtent l="0" t="0" r="635" b="635"/>
                  <wp:wrapNone/>
                  <wp:docPr id="2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34514" y="2550795"/>
                            <a:ext cx="184731" cy="264560"/>
                            <a:chOff x="5634514" y="2550795"/>
                            <a:chExt cx="184731" cy="264560"/>
                          </a:xfrm>
                        </a:grpSpPr>
                        <a:sp>
                          <a:nvSpPr>
                            <a:cNvPr id="2" name="TextBox 1">
                              <a:extLst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id="{00000000-0008-0000-0000-000002000000}"/>
                                </a:ext>
                              </a:extLst>
                            </a:cNvPr>
                            <a:cNvSpPr txBox="1"/>
                          </a:nvSpPr>
                          <a:spPr>
                            <a:xfrm>
                              <a:off x="4415314" y="192214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32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 xml:space="preserve">"Развитие физической культуры и спорта в ЗАТО Железногорск"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232 373 966,00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211 522 215,00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211 522 215,00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655 418 396,00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5 317 900,00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5 317 900,00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227 056 066,00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211 522 215,00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211 522 215,00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650 100 496,00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"Развитие массовой  физической культуры  и спорта"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104 357 392,00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94 559 689,00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94 559 689,00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293 476 770,00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1B182C">
            <w:pPr>
              <w:ind w:left="-392" w:firstLine="392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4 978 300,00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4 978 300,00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161925</wp:posOffset>
                  </wp:positionV>
                  <wp:extent cx="200025" cy="285750"/>
                  <wp:effectExtent l="0" t="0" r="635" b="635"/>
                  <wp:wrapNone/>
                  <wp:docPr id="3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34514" y="4867275"/>
                            <a:ext cx="184731" cy="264560"/>
                            <a:chOff x="5634514" y="4867275"/>
                            <a:chExt cx="184731" cy="264560"/>
                          </a:xfrm>
                        </a:grpSpPr>
                        <a:sp>
                          <a:nvSpPr>
                            <a:cNvPr id="3" name="TextBox 2">
                              <a:extLst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id="{00000000-0008-0000-0000-000003000000}"/>
                                </a:ext>
                              </a:extLst>
                            </a:cNvPr>
                            <a:cNvSpPr txBox="1"/>
                          </a:nvSpPr>
                          <a:spPr>
                            <a:xfrm>
                              <a:off x="4415314" y="42005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14"/>
            </w:tblGrid>
            <w:tr w:rsidR="00E052BA" w:rsidRPr="00E052BA">
              <w:trPr>
                <w:trHeight w:val="270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52BA" w:rsidRPr="00E052BA" w:rsidRDefault="00E052BA" w:rsidP="00E052B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052BA">
                    <w:rPr>
                      <w:rFonts w:ascii="Times New Roman" w:hAnsi="Times New Roman"/>
                      <w:sz w:val="22"/>
                      <w:szCs w:val="22"/>
                    </w:rPr>
                    <w:t>местный бюджет</w:t>
                  </w:r>
                </w:p>
              </w:tc>
            </w:tr>
          </w:tbl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99 379 092,00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94 559 689,00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94 559 689,00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288 498 470,00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"Развитие системы подготовки спортивного резерва"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122 172 103,00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115 417 255,00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115 417 255,00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353 006 613,00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161925</wp:posOffset>
                  </wp:positionV>
                  <wp:extent cx="200025" cy="276225"/>
                  <wp:effectExtent l="0" t="635" r="635" b="0"/>
                  <wp:wrapNone/>
                  <wp:docPr id="6" name="Text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34514" y="5791200"/>
                            <a:ext cx="184731" cy="264560"/>
                            <a:chOff x="5634514" y="5791200"/>
                            <a:chExt cx="184731" cy="264560"/>
                          </a:xfrm>
                        </a:grpSpPr>
                        <a:sp>
                          <a:nvSpPr>
                            <a:cNvPr id="6" name="TextBox 5">
                              <a:extLst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id="{00000000-0008-0000-0000-000006000000}"/>
                                </a:ext>
                              </a:extLst>
                            </a:cNvPr>
                            <a:cNvSpPr txBox="1"/>
                          </a:nvSpPr>
                          <a:spPr>
                            <a:xfrm>
                              <a:off x="4415314" y="723900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14"/>
            </w:tblGrid>
            <w:tr w:rsidR="00E052BA" w:rsidRPr="00E052BA">
              <w:trPr>
                <w:trHeight w:val="270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52BA" w:rsidRPr="00E052BA" w:rsidRDefault="00E052BA" w:rsidP="00E052B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052BA">
                    <w:rPr>
                      <w:rFonts w:ascii="Times New Roman" w:hAnsi="Times New Roman"/>
                      <w:sz w:val="22"/>
                      <w:szCs w:val="22"/>
                    </w:rPr>
                    <w:t>местный бюджет</w:t>
                  </w:r>
                </w:p>
              </w:tc>
            </w:tr>
          </w:tbl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122 172 103,00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115 417 255,00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115 417 255,00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353 006 613,00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"Развитие адаптивной физической культуры и спорта"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1 888 301,30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4 978 843,30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339 600,00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339 600,00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1 548 701,30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1 545 271,00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4 639 243,30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 xml:space="preserve">Отдельное мероприятие 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физической культуры и спорта в ЗАТО Железногорск"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0</wp:posOffset>
                  </wp:positionV>
                  <wp:extent cx="200025" cy="266700"/>
                  <wp:effectExtent l="0" t="0" r="635" b="0"/>
                  <wp:wrapNone/>
                  <wp:docPr id="4" name="Text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34514" y="6648450"/>
                            <a:ext cx="184731" cy="264560"/>
                            <a:chOff x="5634514" y="6648450"/>
                            <a:chExt cx="184731" cy="264560"/>
                          </a:xfrm>
                        </a:grpSpPr>
                        <a:sp>
                          <a:nvSpPr>
                            <a:cNvPr id="4" name="TextBox 3">
                              <a:extLst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id="{00000000-0008-0000-0000-000004000000}"/>
                                </a:ext>
                              </a:extLst>
                            </a:cNvPr>
                            <a:cNvSpPr txBox="1"/>
                          </a:nvSpPr>
                          <a:spPr>
                            <a:xfrm>
                              <a:off x="4415314" y="489585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14"/>
            </w:tblGrid>
            <w:tr w:rsidR="00E052BA" w:rsidRPr="00E052BA">
              <w:trPr>
                <w:trHeight w:val="270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52BA" w:rsidRPr="00E052BA" w:rsidRDefault="00E052BA" w:rsidP="00E052B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052BA">
                    <w:rPr>
                      <w:rFonts w:ascii="Times New Roman" w:hAnsi="Times New Roman"/>
                      <w:sz w:val="22"/>
                      <w:szCs w:val="22"/>
                    </w:rPr>
                    <w:t>Всего</w:t>
                  </w:r>
                </w:p>
              </w:tc>
            </w:tr>
          </w:tbl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3 956 169,70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>3 956 169,70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B182C" w:rsidRPr="00E052BA" w:rsidTr="001B182C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3 956 169,70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>3 956 169,70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1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2BA" w:rsidRPr="00E052BA" w:rsidRDefault="00E052BA" w:rsidP="00E052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052BA" w:rsidRPr="00E052BA" w:rsidTr="001B182C">
        <w:trPr>
          <w:trHeight w:val="450"/>
        </w:trPr>
        <w:tc>
          <w:tcPr>
            <w:tcW w:w="13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9BD" w:rsidRDefault="006B49BD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B49BD" w:rsidRDefault="006B49BD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B49BD" w:rsidRDefault="006B49BD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B49BD" w:rsidRDefault="006B49BD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Социального отдела                                                                         </w:t>
            </w:r>
            <w:r w:rsidR="00C71A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</w:t>
            </w:r>
            <w:r w:rsidRPr="00E052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________________      А.А. Кривицкая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4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52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180975</wp:posOffset>
                  </wp:positionV>
                  <wp:extent cx="200025" cy="285750"/>
                  <wp:effectExtent l="0" t="0" r="635" b="635"/>
                  <wp:wrapNone/>
                  <wp:docPr id="5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34514" y="8591550"/>
                            <a:ext cx="184731" cy="264560"/>
                            <a:chOff x="5634514" y="8591550"/>
                            <a:chExt cx="184731" cy="264560"/>
                          </a:xfrm>
                        </a:grpSpPr>
                        <a:sp>
                          <a:nvSpPr>
                            <a:cNvPr id="5" name="TextBox 4">
                              <a:extLst>
                                <a:ext uri="{FF2B5EF4-FFF2-40B4-BE49-F238E27FC236}">
                                  <a16:creationId xmlns:xdr="http://schemas.openxmlformats.org/drawingml/2006/spreadsheetDrawing" xmlns:a16="http://schemas.microsoft.com/office/drawing/2014/main" xmlns="" id="{00000000-0008-0000-0000-000005000000}"/>
                                </a:ext>
                              </a:extLst>
                            </a:cNvPr>
                            <a:cNvSpPr txBox="1"/>
                          </a:nvSpPr>
                          <a:spPr>
                            <a:xfrm>
                              <a:off x="4415314" y="5610225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Overflow="clip"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52BA" w:rsidRPr="00E052BA" w:rsidTr="001B182C">
        <w:trPr>
          <w:trHeight w:val="300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BA" w:rsidRPr="00E052BA" w:rsidRDefault="00E052BA" w:rsidP="00E052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E1ACD" w:rsidRDefault="003E1ACD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E1ACD" w:rsidRDefault="003E1A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7170" w:type="dxa"/>
        <w:tblInd w:w="93" w:type="dxa"/>
        <w:tblLook w:val="04A0"/>
      </w:tblPr>
      <w:tblGrid>
        <w:gridCol w:w="2425"/>
        <w:gridCol w:w="1600"/>
        <w:gridCol w:w="1127"/>
        <w:gridCol w:w="900"/>
        <w:gridCol w:w="820"/>
        <w:gridCol w:w="520"/>
        <w:gridCol w:w="1480"/>
        <w:gridCol w:w="1400"/>
        <w:gridCol w:w="1360"/>
        <w:gridCol w:w="1320"/>
        <w:gridCol w:w="2798"/>
        <w:gridCol w:w="1420"/>
      </w:tblGrid>
      <w:tr w:rsidR="00EE74B5" w:rsidRPr="00EE74B5" w:rsidTr="00EE74B5">
        <w:trPr>
          <w:trHeight w:val="33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K51"/>
            <w:bookmarkEnd w:id="1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3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3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ЗАТО г.Железногорск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43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4B5" w:rsidRPr="00EE74B5" w:rsidRDefault="005516C2" w:rsidP="00EE74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5516C2">
              <w:rPr>
                <w:rFonts w:ascii="Times New Roman" w:hAnsi="Times New Roman"/>
                <w:sz w:val="26"/>
                <w:szCs w:val="26"/>
                <w:u w:val="single"/>
              </w:rPr>
              <w:t>05.04. 2024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Pr="005516C2">
              <w:rPr>
                <w:rFonts w:ascii="Times New Roman" w:hAnsi="Times New Roman"/>
                <w:sz w:val="26"/>
                <w:szCs w:val="26"/>
                <w:u w:val="single"/>
              </w:rPr>
              <w:t>529</w:t>
            </w:r>
            <w:r w:rsidR="00EE74B5" w:rsidRPr="005516C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7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43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 xml:space="preserve">к подпрограмме 1 «Развитие массовой физической </w:t>
            </w:r>
          </w:p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культуры и спорта»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83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Перечень мероприятий подпрограммы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27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25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КБК&lt;*&gt;</w:t>
            </w:r>
          </w:p>
        </w:tc>
        <w:tc>
          <w:tcPr>
            <w:tcW w:w="5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Расходы, рублей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74B5" w:rsidRPr="00EE74B5" w:rsidTr="00EE74B5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КЦСР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КВСР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КФСР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74B5" w:rsidRPr="00EE74B5" w:rsidTr="00EE74B5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74B5" w:rsidRPr="00EE74B5" w:rsidTr="00EE74B5">
        <w:trPr>
          <w:trHeight w:val="63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Цель подпрограммы: Обеспечение условий для развития на территории ЗАТО Железногорск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74B5" w:rsidRPr="00EE74B5" w:rsidTr="00EE74B5">
        <w:trPr>
          <w:trHeight w:val="885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Задача 1: Обеспечение доступа к объектам спорта;  проведение занятий физкультурно-спортивной направленности по месту проживания граждан</w:t>
            </w:r>
            <w:r w:rsidRPr="00EE74B5">
              <w:rPr>
                <w:rFonts w:ascii="Times New Roman" w:hAnsi="Times New Roman"/>
                <w:sz w:val="18"/>
                <w:szCs w:val="18"/>
              </w:rPr>
              <w:br/>
              <w:t>Задача 2: Организация и проведение официальных спортивных, физкультурных (физкультурно-оздоровительных) мероприятий</w:t>
            </w:r>
            <w:r w:rsidRPr="00EE74B5">
              <w:rPr>
                <w:rFonts w:ascii="Times New Roman" w:hAnsi="Times New Roman"/>
                <w:sz w:val="18"/>
                <w:szCs w:val="18"/>
              </w:rPr>
              <w:br/>
              <w:t>Задача 3: Организация мероприятий по подготовке спортивных сборных команд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78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Мероприятие 1.1. Оказание услуг (выполнение работ) физкультурно-спортивными учреждениями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82 474 724,00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78 241 412,00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78 241 412,00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238 957 548,00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Выполнение МАУ «КОСС» муниципальных работ в рамках установленного учредителем муниципального задания: 128 штук в год; участие спортивных сборных команд ЗАТО Железногорск в выездных спортивных соревнованиях: не менее 700 человек в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82 474 724,00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78 241 412,00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78 241 412,00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238 957 548,00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57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 xml:space="preserve">Мероприятие 1.2. Проведение занятий в клубах по месту жительства физкультурно-спортивными организациями, </w:t>
            </w:r>
            <w:r w:rsidRPr="00EE74B5">
              <w:rPr>
                <w:rFonts w:ascii="Times New Roman" w:hAnsi="Times New Roman"/>
                <w:sz w:val="18"/>
                <w:szCs w:val="18"/>
              </w:rPr>
              <w:lastRenderedPageBreak/>
              <w:t>реализующими программы спортивной подготовки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7 055 292,00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6 830 306,00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6 830 306,00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20 715 904,00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 xml:space="preserve">Проведение занятий в спортивных клубах по месту жительства физкультурно-спортивными организациями, реализующими программы </w:t>
            </w:r>
            <w:r w:rsidRPr="00EE74B5">
              <w:rPr>
                <w:rFonts w:ascii="Times New Roman" w:hAnsi="Times New Roman"/>
                <w:sz w:val="18"/>
                <w:szCs w:val="18"/>
              </w:rPr>
              <w:lastRenderedPageBreak/>
              <w:t>спортивной подготовки:  2024 году - 4792 шт. в год</w:t>
            </w:r>
            <w:proofErr w:type="gramStart"/>
            <w:r w:rsidRPr="00EE74B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  <w:r w:rsidRPr="00EE74B5">
              <w:rPr>
                <w:rFonts w:ascii="Times New Roman" w:hAnsi="Times New Roman"/>
                <w:sz w:val="18"/>
                <w:szCs w:val="18"/>
              </w:rPr>
              <w:t xml:space="preserve">в 2025 году - 4792 шт. в год, в 2026 году - 4792 шт. в год.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lastRenderedPageBreak/>
              <w:t> </w:t>
            </w:r>
          </w:p>
        </w:tc>
      </w:tr>
      <w:tr w:rsidR="00EE74B5" w:rsidRPr="00EE74B5" w:rsidTr="00EE74B5">
        <w:trPr>
          <w:trHeight w:val="54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3 714 927,00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3 536 813,00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3 536 813,00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10 788 553,00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3 340 365,00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3 293 493,00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3 293 493,00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9 927 351,00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57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1.3.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3 423 142,00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3 423 142,00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3 423 142,00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10 269 426,00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Проведение занятий физкультурно-спортивной направленности по месту проживания граждан в 2024 году - 2570 шт. в год</w:t>
            </w:r>
            <w:proofErr w:type="gramStart"/>
            <w:r w:rsidRPr="00EE74B5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  <w:r w:rsidRPr="00EE74B5">
              <w:rPr>
                <w:rFonts w:ascii="Times New Roman" w:hAnsi="Times New Roman"/>
                <w:sz w:val="18"/>
                <w:szCs w:val="18"/>
              </w:rPr>
              <w:t xml:space="preserve">в 2025 году - 2570 шт. в год, в 2026 году - 2570 шт. в год.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3 423 142,00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3 423 142,00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3 423 142,00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10 269 426,00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0"/>
              </w:rPr>
            </w:pPr>
            <w:r w:rsidRPr="00EE74B5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EE74B5" w:rsidRPr="00EE74B5" w:rsidTr="00EE74B5">
        <w:trPr>
          <w:trHeight w:val="315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Задача 4: Обеспечение эффективного управления отраслью «Физическая культура и спорт»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22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Мероприятие 4.1. Оказание содействия в реализации мероприятий по развитию физической культуры и спорта в ЗАТО Железногорск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6 385 534,00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6 064 829,00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6 064 829,00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18 515 192,00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Выполнение мероприятий по развитию физической культуры и спорта в ЗАТО Железногорск, запланированные муниципальной программой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6 259 034,00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5 938 329,00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5 938 329,00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18 135 692,00</w:t>
            </w:r>
          </w:p>
        </w:tc>
        <w:tc>
          <w:tcPr>
            <w:tcW w:w="2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124 500,00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124 500,00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124 500,00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373 500,00</w:t>
            </w:r>
          </w:p>
        </w:tc>
        <w:tc>
          <w:tcPr>
            <w:tcW w:w="2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2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КБК&lt;*&gt;</w:t>
            </w:r>
          </w:p>
        </w:tc>
        <w:tc>
          <w:tcPr>
            <w:tcW w:w="5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Расходы, рублей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278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49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КЦСР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КФСР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КВР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Задача 5: Обеспечение безопасных и комфортных условий на муниципальных объектах спорта; укрепление материально-технической базы муниципальных учреждений физкультурно-спортивной направленности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55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Мероприятие 5.1.                                                       Расходы на поддержку физкультурно-спортивных клубов по месту жительства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09100S4180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978 700,00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978 700,00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 xml:space="preserve">Приобретение спортивного оборудования и (или) инвентаря, наградной продукции для проведения физкультурно-спортивных мероприятий, состоящих в календарном плане физкультурно-спортивных клубов по месту жительства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55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09100S4180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678 700,00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443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09100S4180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52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Мероприятие 5.2.                                                       Расходы на устройство спортивных сооружений в сельской местности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09100S8480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 xml:space="preserve">Расходы на устройство комплексной площадки для подвижных игр (Красноярский край, ЗАТО Железногорск, пос. </w:t>
            </w:r>
            <w:proofErr w:type="spellStart"/>
            <w:r w:rsidRPr="00EE74B5">
              <w:rPr>
                <w:rFonts w:ascii="Times New Roman" w:hAnsi="Times New Roman"/>
                <w:sz w:val="18"/>
                <w:szCs w:val="18"/>
              </w:rPr>
              <w:t>Шивера</w:t>
            </w:r>
            <w:proofErr w:type="spellEnd"/>
            <w:r w:rsidRPr="00EE74B5">
              <w:rPr>
                <w:rFonts w:ascii="Times New Roman" w:hAnsi="Times New Roman"/>
                <w:sz w:val="18"/>
                <w:szCs w:val="18"/>
              </w:rPr>
              <w:t xml:space="preserve">, ул. </w:t>
            </w:r>
            <w:proofErr w:type="gramStart"/>
            <w:r w:rsidRPr="00EE74B5">
              <w:rPr>
                <w:rFonts w:ascii="Times New Roman" w:hAnsi="Times New Roman"/>
                <w:sz w:val="18"/>
                <w:szCs w:val="18"/>
              </w:rPr>
              <w:t>Центральная</w:t>
            </w:r>
            <w:proofErr w:type="gramEnd"/>
            <w:r w:rsidRPr="00EE74B5">
              <w:rPr>
                <w:rFonts w:ascii="Times New Roman" w:hAnsi="Times New Roman"/>
                <w:sz w:val="18"/>
                <w:szCs w:val="18"/>
              </w:rPr>
              <w:t>, 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52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09100S8480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4 040 000,00</w:t>
            </w: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lastRenderedPageBreak/>
              <w:t>В том числе</w:t>
            </w:r>
            <w:proofErr w:type="gramStart"/>
            <w:r w:rsidRPr="00EE74B5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Главный распорядитель                             бюджетных 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Администрация ЗАТО                          г. Железногорск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0910000000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104 357 392,00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94 559 689,00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94 559 689,00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293 476 770,00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285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Default="00EE74B5" w:rsidP="00EE74B5">
            <w:pPr>
              <w:rPr>
                <w:rFonts w:ascii="Times New Roman" w:hAnsi="Times New Roman"/>
                <w:szCs w:val="16"/>
              </w:rPr>
            </w:pPr>
          </w:p>
          <w:p w:rsidR="00EE74B5" w:rsidRDefault="00EE74B5" w:rsidP="00EE74B5">
            <w:pPr>
              <w:rPr>
                <w:rFonts w:ascii="Times New Roman" w:hAnsi="Times New Roman"/>
                <w:szCs w:val="16"/>
              </w:rPr>
            </w:pPr>
          </w:p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&lt;*&gt; - КБК - коды бюджетной классификации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КЦСР - код целевой статьи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КВСР - код главного распорядителя бюджетных средств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КФСР - код раздела, подраздела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Default="00EE74B5" w:rsidP="00EE74B5">
            <w:pPr>
              <w:rPr>
                <w:rFonts w:ascii="Times New Roman" w:hAnsi="Times New Roman"/>
                <w:szCs w:val="16"/>
              </w:rPr>
            </w:pPr>
            <w:r w:rsidRPr="00EE74B5">
              <w:rPr>
                <w:rFonts w:ascii="Times New Roman" w:hAnsi="Times New Roman"/>
                <w:szCs w:val="16"/>
              </w:rPr>
              <w:t>КВР - код вида расходов</w:t>
            </w:r>
          </w:p>
          <w:p w:rsidR="006B49BD" w:rsidRDefault="006B49BD" w:rsidP="00EE74B5">
            <w:pPr>
              <w:rPr>
                <w:rFonts w:ascii="Times New Roman" w:hAnsi="Times New Roman"/>
                <w:szCs w:val="16"/>
              </w:rPr>
            </w:pPr>
          </w:p>
          <w:p w:rsidR="006B49BD" w:rsidRPr="00EE74B5" w:rsidRDefault="006B49BD" w:rsidP="00EE74B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E74B5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sz w:val="22"/>
                <w:szCs w:val="22"/>
              </w:rPr>
            </w:pPr>
            <w:r w:rsidRPr="00EE74B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46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6"/>
                <w:szCs w:val="26"/>
              </w:rPr>
            </w:pPr>
            <w:r w:rsidRPr="00EE74B5">
              <w:rPr>
                <w:rFonts w:ascii="Times New Roman" w:hAnsi="Times New Roman"/>
                <w:sz w:val="26"/>
                <w:szCs w:val="26"/>
              </w:rPr>
              <w:t xml:space="preserve">Начальник Социального отдела                                                                                                                             ___________        А.А. Кривицкая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74B5" w:rsidRPr="00EE74B5" w:rsidTr="00EE74B5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4B5" w:rsidRPr="00EE74B5" w:rsidRDefault="00EE74B5" w:rsidP="00EE74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4B5" w:rsidRPr="00EE74B5" w:rsidRDefault="00EE74B5" w:rsidP="00EE74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B5D79" w:rsidRDefault="00DB5D79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B5D79" w:rsidRDefault="00DB5D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270" w:type="dxa"/>
        <w:tblInd w:w="93" w:type="dxa"/>
        <w:tblLayout w:type="fixed"/>
        <w:tblLook w:val="04A0"/>
      </w:tblPr>
      <w:tblGrid>
        <w:gridCol w:w="1889"/>
        <w:gridCol w:w="1954"/>
        <w:gridCol w:w="1216"/>
        <w:gridCol w:w="728"/>
        <w:gridCol w:w="980"/>
        <w:gridCol w:w="595"/>
        <w:gridCol w:w="1540"/>
        <w:gridCol w:w="1480"/>
        <w:gridCol w:w="1540"/>
        <w:gridCol w:w="1701"/>
        <w:gridCol w:w="2127"/>
        <w:gridCol w:w="760"/>
        <w:gridCol w:w="1340"/>
        <w:gridCol w:w="1420"/>
      </w:tblGrid>
      <w:tr w:rsidR="00295F61" w:rsidRPr="00295F61" w:rsidTr="00F131C2">
        <w:trPr>
          <w:trHeight w:val="33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2" w:name="RANGE!A1:K38"/>
            <w:bookmarkEnd w:id="2"/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6"/>
                <w:szCs w:val="26"/>
              </w:rPr>
            </w:pPr>
            <w:r w:rsidRPr="00295F61">
              <w:rPr>
                <w:rFonts w:ascii="Times New Roman" w:hAnsi="Times New Roman"/>
                <w:sz w:val="26"/>
                <w:szCs w:val="26"/>
              </w:rPr>
              <w:t>Приложение № 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3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6"/>
                <w:szCs w:val="26"/>
              </w:rPr>
            </w:pPr>
            <w:r w:rsidRPr="00295F61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3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6"/>
                <w:szCs w:val="26"/>
              </w:rPr>
            </w:pPr>
            <w:r w:rsidRPr="00295F61">
              <w:rPr>
                <w:rFonts w:ascii="Times New Roman" w:hAnsi="Times New Roman"/>
                <w:sz w:val="26"/>
                <w:szCs w:val="26"/>
              </w:rPr>
              <w:t>ЗАТО г.Железногорск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3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F61" w:rsidRPr="00295F61" w:rsidRDefault="00957F21" w:rsidP="00957F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957F21">
              <w:rPr>
                <w:rFonts w:ascii="Times New Roman" w:hAnsi="Times New Roman"/>
                <w:sz w:val="26"/>
                <w:szCs w:val="26"/>
                <w:u w:val="single"/>
              </w:rPr>
              <w:t xml:space="preserve">05.04. </w:t>
            </w:r>
            <w:r w:rsidR="00295F61" w:rsidRPr="00957F21">
              <w:rPr>
                <w:rFonts w:ascii="Times New Roman" w:hAnsi="Times New Roman"/>
                <w:sz w:val="26"/>
                <w:szCs w:val="26"/>
                <w:u w:val="single"/>
              </w:rPr>
              <w:t>2024</w:t>
            </w:r>
            <w:r w:rsidR="00295F61" w:rsidRPr="00295F6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Pr="00957F21">
              <w:rPr>
                <w:rFonts w:ascii="Times New Roman" w:hAnsi="Times New Roman"/>
                <w:sz w:val="26"/>
                <w:szCs w:val="26"/>
                <w:u w:val="single"/>
              </w:rPr>
              <w:t>529</w:t>
            </w:r>
            <w:r w:rsidR="00295F61" w:rsidRPr="00957F2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0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3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  <w:r w:rsidRPr="00295F61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95F61" w:rsidRPr="00295F61" w:rsidTr="00F131C2">
        <w:trPr>
          <w:trHeight w:val="732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8"/>
                <w:szCs w:val="28"/>
              </w:rPr>
            </w:pPr>
            <w:r w:rsidRPr="00295F61">
              <w:rPr>
                <w:rFonts w:ascii="Times New Roman" w:hAnsi="Times New Roman"/>
                <w:sz w:val="28"/>
                <w:szCs w:val="28"/>
              </w:rPr>
              <w:t>к подпрограмме 2 «Развитие системы подготовки спортивного резерва»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95F61" w:rsidRPr="00295F61" w:rsidTr="00F131C2">
        <w:trPr>
          <w:trHeight w:val="398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F61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48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255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5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КБК &lt;*&gt;</w:t>
            </w:r>
          </w:p>
        </w:tc>
        <w:tc>
          <w:tcPr>
            <w:tcW w:w="6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 xml:space="preserve">Ожидаемый результат от реализации подпрограммного мероприятия </w:t>
            </w:r>
            <w:proofErr w:type="gramStart"/>
            <w:r w:rsidRPr="00295F61"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 w:rsidRPr="00295F61">
              <w:rPr>
                <w:rFonts w:ascii="Times New Roman" w:hAnsi="Times New Roman"/>
                <w:sz w:val="20"/>
              </w:rPr>
              <w:t>в натуральном выражении)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300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Итого на период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443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525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Цель подпрограммы: Обеспечение условий для реализации программ спортивной подготовки по видам спорта в соответствии с требованиями федеральных стандартов спортивной подготовки и создание условий для формирования, подготовки и сохранения спортивного резерва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555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Задача 1: Создание условий для подготовки спортивных сборных команд городского округа ЗАТО Железногорск и участие в обеспечении подготовки спортивного резерва для спортивных сборных команд Красноярского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551"/>
        </w:trPr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 xml:space="preserve">Мероприятие 1.1.                                  Оказание услуг (выполнение работ) муниципальными спортивными школами                 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117 933 812,00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111 178 964,00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111 178 964,00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340 291 740,00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F131C2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 xml:space="preserve">Сохранность контингента учащихся в муниципальных спортивных школах от первоначального комплектования - не менее 80% в год; </w:t>
            </w:r>
            <w:r w:rsidRPr="00295F61">
              <w:rPr>
                <w:rFonts w:ascii="Times New Roman" w:hAnsi="Times New Roman"/>
                <w:sz w:val="20"/>
              </w:rPr>
              <w:br/>
              <w:t xml:space="preserve">доля спортсменов-разрядников, относительно общей численности занимающихся в муниципальных спортивных школах – </w:t>
            </w:r>
            <w:r w:rsidRPr="00295F61">
              <w:rPr>
                <w:rFonts w:ascii="Times New Roman" w:hAnsi="Times New Roman"/>
                <w:sz w:val="20"/>
              </w:rPr>
              <w:lastRenderedPageBreak/>
              <w:t xml:space="preserve">не менее 40% в год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263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0920000070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67 121 927,00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63 670 938,00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63 670 938,00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194 463 803,00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285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252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229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885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50 811 885,00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47 508 026,00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47 508 026,00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145 827 937,00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885"/>
        </w:trPr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lastRenderedPageBreak/>
              <w:t>Мероприятие 1.2.                                          Организация оказания медицинской помощи лицам, занимающимся физической культурой и спортом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4 238 291,00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4 238 291,00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4 238 291,00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12 714 873,00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Проведение медицинского осмотра лиц, занимающихся в спортивных школах ЗАТО Железногорск, в соответствии с требованиями приказа Минздрава России от 23.10.2020 № 1144н "Об утверждении порядка организации оказания медицинской помощи лицам, занимающимся физической культурой и спортом". (МБУ ДО СШ №1, МБУ ДО СШ "Смена", МАУ ДО СШ "Юность")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780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2 401 582,00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2 401 582,00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2 401 582,00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7 204 746,00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1740"/>
        </w:trPr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1 836 709,00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1 836 709,00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1 836 709,00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5 510 127,00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390"/>
        </w:trPr>
        <w:tc>
          <w:tcPr>
            <w:tcW w:w="15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Задача 2: Осуществление полномочий по присвоению спортивных разрядов и квалификационных категорий спортивных судей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1695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 xml:space="preserve">Мероприятие 2.1.                                         Осуществление полномочий по присвоению спортивных разрядов и квалификационных категорий спортивных судей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 xml:space="preserve">Количество присвоенных спортивных разрядов: не менее 300 единиц в год; количество присвоенных квалификационных категорий спортивных судей: не менее 30 единиц в год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95F61" w:rsidRPr="00295F61" w:rsidTr="00F131C2">
        <w:trPr>
          <w:trHeight w:val="78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Итого по подпрограмме: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122 172 103,00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115 417 255,00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115 417 255,00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353 006 613,00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95F61" w:rsidRPr="00295F61" w:rsidTr="00F131C2">
        <w:trPr>
          <w:trHeight w:val="285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lastRenderedPageBreak/>
              <w:t>В том числе</w:t>
            </w:r>
            <w:proofErr w:type="gramStart"/>
            <w:r w:rsidRPr="00295F61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20"/>
              </w:rPr>
            </w:pPr>
            <w:r w:rsidRPr="00295F61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20"/>
              </w:rPr>
            </w:pPr>
            <w:r w:rsidRPr="00295F61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20"/>
              </w:rPr>
            </w:pPr>
            <w:r w:rsidRPr="00295F61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20"/>
              </w:rPr>
            </w:pPr>
            <w:r w:rsidRPr="00295F61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20"/>
              </w:rPr>
            </w:pPr>
            <w:r w:rsidRPr="00295F61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289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Администрация ЗАТО                          г.  Железногорск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0920000000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95F61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122 172 103,00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115 417 255,00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115 417 255,00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20"/>
              </w:rPr>
            </w:pPr>
            <w:r w:rsidRPr="00295F61">
              <w:rPr>
                <w:rFonts w:ascii="Times New Roman" w:hAnsi="Times New Roman"/>
                <w:sz w:val="20"/>
              </w:rPr>
              <w:t>353 006 613,00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20"/>
              </w:rPr>
            </w:pPr>
            <w:r w:rsidRPr="00295F61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289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285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Cs w:val="16"/>
              </w:rPr>
            </w:pPr>
            <w:r w:rsidRPr="00295F61">
              <w:rPr>
                <w:rFonts w:ascii="Times New Roman" w:hAnsi="Times New Roman"/>
                <w:szCs w:val="16"/>
              </w:rPr>
              <w:t>&lt;*&gt; - КБК - коды бюджетной классификации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12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Cs w:val="16"/>
              </w:rPr>
            </w:pPr>
            <w:r w:rsidRPr="00295F61">
              <w:rPr>
                <w:rFonts w:ascii="Times New Roman" w:hAnsi="Times New Roman"/>
                <w:szCs w:val="16"/>
              </w:rPr>
              <w:t>КЦСР - код целевой статьи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0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Cs w:val="16"/>
              </w:rPr>
            </w:pPr>
            <w:r w:rsidRPr="00295F61">
              <w:rPr>
                <w:rFonts w:ascii="Times New Roman" w:hAnsi="Times New Roman"/>
                <w:szCs w:val="16"/>
              </w:rPr>
              <w:t>КВСР - код главного распорядителя бюджетных средств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0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Cs w:val="16"/>
              </w:rPr>
            </w:pPr>
            <w:r w:rsidRPr="00295F61">
              <w:rPr>
                <w:rFonts w:ascii="Times New Roman" w:hAnsi="Times New Roman"/>
                <w:szCs w:val="16"/>
              </w:rPr>
              <w:t>КФСР - код раздела, подраздела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00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Cs w:val="16"/>
              </w:rPr>
            </w:pPr>
            <w:r w:rsidRPr="00295F61">
              <w:rPr>
                <w:rFonts w:ascii="Times New Roman" w:hAnsi="Times New Roman"/>
                <w:szCs w:val="16"/>
              </w:rPr>
              <w:t>КВР - код вида расходов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330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5F61" w:rsidRPr="00295F61" w:rsidTr="00F131C2">
        <w:trPr>
          <w:trHeight w:val="810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95F61" w:rsidRPr="00295F61" w:rsidRDefault="00295F61" w:rsidP="00295F61">
            <w:pPr>
              <w:rPr>
                <w:rFonts w:ascii="Times New Roman" w:hAnsi="Times New Roman"/>
                <w:sz w:val="26"/>
                <w:szCs w:val="26"/>
              </w:rPr>
            </w:pPr>
            <w:r w:rsidRPr="00295F61">
              <w:rPr>
                <w:rFonts w:ascii="Times New Roman" w:hAnsi="Times New Roman"/>
                <w:sz w:val="26"/>
                <w:szCs w:val="26"/>
              </w:rPr>
              <w:t xml:space="preserve">Начальник Социального отдела                                                                                                              ___________              А.А. Кривицкая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61" w:rsidRPr="00295F61" w:rsidRDefault="00295F61" w:rsidP="00295F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8059F" w:rsidRDefault="0078059F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8059F" w:rsidRDefault="00780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128" w:type="dxa"/>
        <w:tblInd w:w="93" w:type="dxa"/>
        <w:tblLayout w:type="fixed"/>
        <w:tblLook w:val="04A0"/>
      </w:tblPr>
      <w:tblGrid>
        <w:gridCol w:w="2567"/>
        <w:gridCol w:w="1640"/>
        <w:gridCol w:w="1240"/>
        <w:gridCol w:w="728"/>
        <w:gridCol w:w="980"/>
        <w:gridCol w:w="680"/>
        <w:gridCol w:w="1536"/>
        <w:gridCol w:w="1632"/>
        <w:gridCol w:w="1566"/>
        <w:gridCol w:w="1300"/>
        <w:gridCol w:w="1739"/>
        <w:gridCol w:w="760"/>
        <w:gridCol w:w="1340"/>
        <w:gridCol w:w="1420"/>
      </w:tblGrid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3" w:name="RANGE!A1:K34"/>
            <w:bookmarkEnd w:id="3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  <w:r w:rsidRPr="0078059F">
              <w:rPr>
                <w:rFonts w:ascii="Times New Roman" w:hAnsi="Times New Roman"/>
                <w:sz w:val="26"/>
                <w:szCs w:val="26"/>
              </w:rPr>
              <w:t>Приложение №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  <w:r w:rsidRPr="0078059F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  <w:r w:rsidRPr="0078059F">
              <w:rPr>
                <w:rFonts w:ascii="Times New Roman" w:hAnsi="Times New Roman"/>
                <w:sz w:val="26"/>
                <w:szCs w:val="26"/>
              </w:rPr>
              <w:t>ЗАТО г.Железногорск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59F" w:rsidRPr="0078059F" w:rsidRDefault="004D6A96" w:rsidP="007805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4D6A96">
              <w:rPr>
                <w:rFonts w:ascii="Times New Roman" w:hAnsi="Times New Roman"/>
                <w:sz w:val="26"/>
                <w:szCs w:val="26"/>
                <w:u w:val="single"/>
              </w:rPr>
              <w:t>05.04. 2024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Pr="004D6A96">
              <w:rPr>
                <w:rFonts w:ascii="Times New Roman" w:hAnsi="Times New Roman"/>
                <w:sz w:val="26"/>
                <w:szCs w:val="26"/>
                <w:u w:val="single"/>
              </w:rPr>
              <w:t>529</w:t>
            </w:r>
            <w:r w:rsidR="0078059F" w:rsidRPr="0078059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83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  <w:r w:rsidRPr="0078059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78059F" w:rsidRPr="0078059F" w:rsidTr="0078059F">
        <w:trPr>
          <w:trHeight w:val="7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8"/>
                <w:szCs w:val="28"/>
              </w:rPr>
            </w:pPr>
            <w:r w:rsidRPr="0078059F">
              <w:rPr>
                <w:rFonts w:ascii="Times New Roman" w:hAnsi="Times New Roman"/>
                <w:sz w:val="28"/>
                <w:szCs w:val="28"/>
              </w:rPr>
              <w:t>к подпрограмме 3 «Развитие адаптивной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78059F" w:rsidRPr="0078059F" w:rsidTr="0078059F">
        <w:trPr>
          <w:trHeight w:val="398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tabs>
                <w:tab w:val="left" w:pos="4182"/>
                <w:tab w:val="left" w:pos="4443"/>
                <w:tab w:val="left" w:pos="4542"/>
                <w:tab w:val="left" w:pos="48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59F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48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6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КБК &lt;*&gt;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 xml:space="preserve">Ожидаемый результат от реализации подпрограммного мероприятия </w:t>
            </w:r>
            <w:proofErr w:type="gramStart"/>
            <w:r w:rsidRPr="0078059F"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 w:rsidRPr="0078059F">
              <w:rPr>
                <w:rFonts w:ascii="Times New Roman" w:hAnsi="Times New Roman"/>
                <w:sz w:val="20"/>
              </w:rPr>
              <w:t>в натуральном выражении)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338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372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Итого на период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38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360"/>
        </w:trPr>
        <w:tc>
          <w:tcPr>
            <w:tcW w:w="15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Цель подпрограммы: 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525"/>
        </w:trPr>
        <w:tc>
          <w:tcPr>
            <w:tcW w:w="15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spacing w:after="240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Задача 1: Проведение официальных спортивных, физкультурных (физкультурно-оздоровительных) мероприятий и занятий физкультурно-спортивной направленности по месту проживания граждан, организованных для лиц с ограниченными возможностями здоровья и инвалидов, проживающих на территории ЗАТО Железногорск</w:t>
            </w:r>
            <w:r w:rsidRPr="0078059F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672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Мероприятие 1.1. Расходы на проведение занятий физической культурой и спортом лиц с ограниченными возможностями здоровья и инвалидов в клубах по месту жительства физкультурно-спортивными организациями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4 635 813,00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 xml:space="preserve">Количество участников мероприятий, организованных в соответствии с “Календарным планом проведения официальных физкультурных мероприятий и спортивных </w:t>
            </w:r>
            <w:r w:rsidRPr="0078059F">
              <w:rPr>
                <w:rFonts w:ascii="Times New Roman" w:hAnsi="Times New Roman"/>
                <w:sz w:val="20"/>
              </w:rPr>
              <w:lastRenderedPageBreak/>
              <w:t>мероприятий ЗАТО Железногорск” среди лиц с ограниченными возможностями здоровья и инвалидов, проживающих на территории городского округа - не менее 350 человек в год.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672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1 076 014,00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1 076 014,00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1 076 014,00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3 228 042,00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469 257,00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469 257,00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469 257,00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1 407 771,00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649"/>
        </w:trPr>
        <w:tc>
          <w:tcPr>
            <w:tcW w:w="15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lastRenderedPageBreak/>
              <w:t>Задача 2: Создание условий для подготовки спортивных сборных команд ЗАТО Железногорск по видам адаптивного спорта и участие в обеспечении подготовки спортивного резерва для спортивных сборных команд Красноярского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48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Мероприятие 2.1. Расходы на приобретение специализированных транспортных сре</w:t>
            </w:r>
            <w:proofErr w:type="gramStart"/>
            <w:r w:rsidRPr="0078059F">
              <w:rPr>
                <w:rFonts w:ascii="Times New Roman" w:hAnsi="Times New Roman"/>
                <w:sz w:val="20"/>
              </w:rPr>
              <w:t>дств дл</w:t>
            </w:r>
            <w:proofErr w:type="gramEnd"/>
            <w:r w:rsidRPr="0078059F">
              <w:rPr>
                <w:rFonts w:ascii="Times New Roman" w:hAnsi="Times New Roman"/>
                <w:sz w:val="20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09300S4360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59F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343 030,30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343 030,30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Прирост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на территории ЗАТО Железногорск - не менее 0,1% к уровню предыдущего отчетного периода.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09300S4360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59F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343 030,30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343 030,30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88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09300S4360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343 030,30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343 030,30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059F" w:rsidRPr="0078059F" w:rsidTr="0078059F">
        <w:trPr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lastRenderedPageBreak/>
              <w:t>Итого по подпрограмме: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59F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1 888 301,30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4 978 843,30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  <w:r w:rsidRPr="0078059F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0"/>
              </w:rPr>
            </w:pPr>
            <w:r w:rsidRPr="0078059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78059F" w:rsidRPr="0078059F" w:rsidTr="0078059F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В том числе</w:t>
            </w:r>
            <w:proofErr w:type="gramStart"/>
            <w:r w:rsidRPr="0078059F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20"/>
              </w:rPr>
            </w:pPr>
            <w:r w:rsidRPr="0078059F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20"/>
              </w:rPr>
            </w:pPr>
            <w:r w:rsidRPr="0078059F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20"/>
              </w:rPr>
            </w:pPr>
            <w:r w:rsidRPr="0078059F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20"/>
              </w:rPr>
            </w:pPr>
            <w:r w:rsidRPr="0078059F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20"/>
              </w:rPr>
            </w:pPr>
            <w:r w:rsidRPr="0078059F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8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Администрация ЗАТО                          г. Железногорск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0930000000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59F"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1 888 301,30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1 545 271,00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20"/>
              </w:rPr>
            </w:pPr>
            <w:r w:rsidRPr="0078059F">
              <w:rPr>
                <w:rFonts w:ascii="Times New Roman" w:hAnsi="Times New Roman"/>
                <w:sz w:val="20"/>
              </w:rPr>
              <w:t>4 978 843,30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20"/>
              </w:rPr>
            </w:pPr>
            <w:r w:rsidRPr="0078059F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28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285"/>
        </w:trPr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18"/>
                <w:szCs w:val="18"/>
              </w:rPr>
            </w:pPr>
            <w:r w:rsidRPr="0078059F">
              <w:rPr>
                <w:rFonts w:ascii="Times New Roman" w:hAnsi="Times New Roman"/>
                <w:sz w:val="18"/>
                <w:szCs w:val="18"/>
              </w:rPr>
              <w:t>&lt;*&gt; - КБК - коды бюджетной классификации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jc w:val="center"/>
              <w:rPr>
                <w:rFonts w:ascii="Times New Roman" w:hAnsi="Times New Roman"/>
                <w:color w:val="00008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12"/>
        </w:trPr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18"/>
                <w:szCs w:val="18"/>
              </w:rPr>
            </w:pPr>
            <w:r w:rsidRPr="0078059F">
              <w:rPr>
                <w:rFonts w:ascii="Times New Roman" w:hAnsi="Times New Roman"/>
                <w:sz w:val="18"/>
                <w:szCs w:val="18"/>
              </w:rPr>
              <w:t>КЦСР - код целевой статьи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00"/>
        </w:trPr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18"/>
                <w:szCs w:val="18"/>
              </w:rPr>
            </w:pPr>
            <w:r w:rsidRPr="0078059F">
              <w:rPr>
                <w:rFonts w:ascii="Times New Roman" w:hAnsi="Times New Roman"/>
                <w:sz w:val="18"/>
                <w:szCs w:val="18"/>
              </w:rPr>
              <w:t>КВСР - код главного распорядителя бюджетных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00"/>
        </w:trPr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18"/>
                <w:szCs w:val="18"/>
              </w:rPr>
            </w:pPr>
            <w:r w:rsidRPr="0078059F">
              <w:rPr>
                <w:rFonts w:ascii="Times New Roman" w:hAnsi="Times New Roman"/>
                <w:sz w:val="18"/>
                <w:szCs w:val="18"/>
              </w:rPr>
              <w:t>КФСР - код раздела, подраздела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00"/>
        </w:trPr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18"/>
                <w:szCs w:val="18"/>
              </w:rPr>
            </w:pPr>
            <w:r w:rsidRPr="0078059F">
              <w:rPr>
                <w:rFonts w:ascii="Times New Roman" w:hAnsi="Times New Roman"/>
                <w:sz w:val="18"/>
                <w:szCs w:val="18"/>
              </w:rPr>
              <w:t>КВР - код вида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98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sz w:val="26"/>
                <w:szCs w:val="26"/>
              </w:rPr>
            </w:pPr>
            <w:r w:rsidRPr="0078059F">
              <w:rPr>
                <w:rFonts w:ascii="Times New Roman" w:hAnsi="Times New Roman"/>
                <w:sz w:val="26"/>
                <w:szCs w:val="26"/>
              </w:rPr>
              <w:t xml:space="preserve">Начальник Социального отдела                                                                               </w:t>
            </w:r>
            <w:r w:rsidR="002107E5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78059F">
              <w:rPr>
                <w:rFonts w:ascii="Times New Roman" w:hAnsi="Times New Roman"/>
                <w:sz w:val="26"/>
                <w:szCs w:val="26"/>
              </w:rPr>
              <w:t xml:space="preserve"> _________________              А.А. Кривицкая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8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059F" w:rsidRPr="0078059F" w:rsidTr="0078059F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59F" w:rsidRPr="0078059F" w:rsidRDefault="0078059F" w:rsidP="0078059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5360E" w:rsidRPr="00BE1100" w:rsidRDefault="00B5360E" w:rsidP="00DF00E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B5360E" w:rsidRPr="00BE1100" w:rsidSect="00EE046A">
      <w:pgSz w:w="16840" w:h="11907" w:orient="landscape" w:code="9"/>
      <w:pgMar w:top="1418" w:right="993" w:bottom="851" w:left="567" w:header="709" w:footer="709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61" w:rsidRDefault="00295F61">
      <w:r>
        <w:separator/>
      </w:r>
    </w:p>
  </w:endnote>
  <w:endnote w:type="continuationSeparator" w:id="0">
    <w:p w:rsidR="00295F61" w:rsidRDefault="0029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61" w:rsidRDefault="00295F61">
      <w:r>
        <w:separator/>
      </w:r>
    </w:p>
  </w:footnote>
  <w:footnote w:type="continuationSeparator" w:id="0">
    <w:p w:rsidR="00295F61" w:rsidRDefault="0029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61" w:rsidRDefault="00295F6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5F61" w:rsidRDefault="00295F6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61" w:rsidRDefault="00295F61">
    <w:pPr>
      <w:pStyle w:val="a7"/>
      <w:jc w:val="center"/>
    </w:pPr>
    <w:fldSimple w:instr=" PAGE   \* MERGEFORMAT ">
      <w:r w:rsidR="004D6A96">
        <w:rPr>
          <w:noProof/>
        </w:rPr>
        <w:t>21</w:t>
      </w:r>
    </w:fldSimple>
  </w:p>
  <w:p w:rsidR="00295F61" w:rsidRDefault="00295F6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7E3"/>
    <w:multiLevelType w:val="hybridMultilevel"/>
    <w:tmpl w:val="8B2231D0"/>
    <w:lvl w:ilvl="0" w:tplc="EDBCDD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ADB1E9C"/>
    <w:multiLevelType w:val="hybridMultilevel"/>
    <w:tmpl w:val="F5822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1A6"/>
    <w:rsid w:val="0000457C"/>
    <w:rsid w:val="000052C4"/>
    <w:rsid w:val="00010B5C"/>
    <w:rsid w:val="0002605B"/>
    <w:rsid w:val="000267CC"/>
    <w:rsid w:val="00040A01"/>
    <w:rsid w:val="00042C21"/>
    <w:rsid w:val="00042EA8"/>
    <w:rsid w:val="00046C78"/>
    <w:rsid w:val="000475BE"/>
    <w:rsid w:val="0006238A"/>
    <w:rsid w:val="00071094"/>
    <w:rsid w:val="00076C73"/>
    <w:rsid w:val="000804A3"/>
    <w:rsid w:val="000812C2"/>
    <w:rsid w:val="0008175A"/>
    <w:rsid w:val="00081807"/>
    <w:rsid w:val="00081B27"/>
    <w:rsid w:val="00083BA3"/>
    <w:rsid w:val="00097A47"/>
    <w:rsid w:val="000A7665"/>
    <w:rsid w:val="000A7FE2"/>
    <w:rsid w:val="000D310C"/>
    <w:rsid w:val="000E031A"/>
    <w:rsid w:val="000E42EF"/>
    <w:rsid w:val="000F0C0B"/>
    <w:rsid w:val="000F723D"/>
    <w:rsid w:val="0010297A"/>
    <w:rsid w:val="001070C8"/>
    <w:rsid w:val="00111A5A"/>
    <w:rsid w:val="00113B95"/>
    <w:rsid w:val="00116ADE"/>
    <w:rsid w:val="00123F1B"/>
    <w:rsid w:val="00127431"/>
    <w:rsid w:val="00131EEA"/>
    <w:rsid w:val="00135C73"/>
    <w:rsid w:val="00146BDB"/>
    <w:rsid w:val="001515D6"/>
    <w:rsid w:val="0015484D"/>
    <w:rsid w:val="001675D4"/>
    <w:rsid w:val="0017353E"/>
    <w:rsid w:val="00182FFF"/>
    <w:rsid w:val="00184DFF"/>
    <w:rsid w:val="00192043"/>
    <w:rsid w:val="001A22E1"/>
    <w:rsid w:val="001A2A03"/>
    <w:rsid w:val="001A5110"/>
    <w:rsid w:val="001A56A5"/>
    <w:rsid w:val="001B182C"/>
    <w:rsid w:val="001B1EE6"/>
    <w:rsid w:val="001C2ECA"/>
    <w:rsid w:val="001C4872"/>
    <w:rsid w:val="001E7F58"/>
    <w:rsid w:val="001F3663"/>
    <w:rsid w:val="001F543C"/>
    <w:rsid w:val="001F5FA6"/>
    <w:rsid w:val="001F7650"/>
    <w:rsid w:val="00203DEE"/>
    <w:rsid w:val="00205F97"/>
    <w:rsid w:val="002107E5"/>
    <w:rsid w:val="00211160"/>
    <w:rsid w:val="002139F2"/>
    <w:rsid w:val="00214174"/>
    <w:rsid w:val="0021654F"/>
    <w:rsid w:val="00216634"/>
    <w:rsid w:val="00221845"/>
    <w:rsid w:val="00222646"/>
    <w:rsid w:val="00222C30"/>
    <w:rsid w:val="0023540E"/>
    <w:rsid w:val="002414BC"/>
    <w:rsid w:val="00246C85"/>
    <w:rsid w:val="002669D1"/>
    <w:rsid w:val="00271884"/>
    <w:rsid w:val="002728FB"/>
    <w:rsid w:val="00275D7D"/>
    <w:rsid w:val="00277F60"/>
    <w:rsid w:val="00283E69"/>
    <w:rsid w:val="002936DE"/>
    <w:rsid w:val="00293975"/>
    <w:rsid w:val="00295F61"/>
    <w:rsid w:val="00296159"/>
    <w:rsid w:val="00297445"/>
    <w:rsid w:val="002A61B2"/>
    <w:rsid w:val="002B07AC"/>
    <w:rsid w:val="002B5F42"/>
    <w:rsid w:val="002C3AC4"/>
    <w:rsid w:val="002D2864"/>
    <w:rsid w:val="002D57F4"/>
    <w:rsid w:val="002E23A6"/>
    <w:rsid w:val="002F248B"/>
    <w:rsid w:val="002F37DC"/>
    <w:rsid w:val="002F4200"/>
    <w:rsid w:val="00307F4B"/>
    <w:rsid w:val="00312433"/>
    <w:rsid w:val="0031448F"/>
    <w:rsid w:val="0032103C"/>
    <w:rsid w:val="00325EDE"/>
    <w:rsid w:val="003303B4"/>
    <w:rsid w:val="003361D8"/>
    <w:rsid w:val="00346566"/>
    <w:rsid w:val="00355B70"/>
    <w:rsid w:val="00357E9B"/>
    <w:rsid w:val="003601A6"/>
    <w:rsid w:val="00360F46"/>
    <w:rsid w:val="00364257"/>
    <w:rsid w:val="003656CA"/>
    <w:rsid w:val="00366108"/>
    <w:rsid w:val="003717B7"/>
    <w:rsid w:val="00371C59"/>
    <w:rsid w:val="00372C57"/>
    <w:rsid w:val="003756C4"/>
    <w:rsid w:val="0037669D"/>
    <w:rsid w:val="003977EE"/>
    <w:rsid w:val="003A2B8D"/>
    <w:rsid w:val="003A44D5"/>
    <w:rsid w:val="003A454C"/>
    <w:rsid w:val="003A791C"/>
    <w:rsid w:val="003B07AC"/>
    <w:rsid w:val="003B2934"/>
    <w:rsid w:val="003B41EC"/>
    <w:rsid w:val="003B464E"/>
    <w:rsid w:val="003C6009"/>
    <w:rsid w:val="003D06C8"/>
    <w:rsid w:val="003D3EAF"/>
    <w:rsid w:val="003D7D1D"/>
    <w:rsid w:val="003E1ACD"/>
    <w:rsid w:val="003E254E"/>
    <w:rsid w:val="003E2BF7"/>
    <w:rsid w:val="003F483E"/>
    <w:rsid w:val="003F5BB1"/>
    <w:rsid w:val="003F667D"/>
    <w:rsid w:val="004071A8"/>
    <w:rsid w:val="004210E4"/>
    <w:rsid w:val="004236F0"/>
    <w:rsid w:val="004275EE"/>
    <w:rsid w:val="00427FF7"/>
    <w:rsid w:val="00436091"/>
    <w:rsid w:val="00441859"/>
    <w:rsid w:val="00452CE6"/>
    <w:rsid w:val="0045680A"/>
    <w:rsid w:val="00457D62"/>
    <w:rsid w:val="004753A0"/>
    <w:rsid w:val="00496639"/>
    <w:rsid w:val="004A2AA2"/>
    <w:rsid w:val="004A2F3E"/>
    <w:rsid w:val="004B44DD"/>
    <w:rsid w:val="004B7CC1"/>
    <w:rsid w:val="004B7F8A"/>
    <w:rsid w:val="004D2AA2"/>
    <w:rsid w:val="004D6A96"/>
    <w:rsid w:val="004D7917"/>
    <w:rsid w:val="004E1373"/>
    <w:rsid w:val="004E4808"/>
    <w:rsid w:val="004F1DB5"/>
    <w:rsid w:val="004F1E79"/>
    <w:rsid w:val="004F5091"/>
    <w:rsid w:val="004F54F9"/>
    <w:rsid w:val="0050019A"/>
    <w:rsid w:val="00502FB5"/>
    <w:rsid w:val="005039D2"/>
    <w:rsid w:val="00506EBE"/>
    <w:rsid w:val="00516AB7"/>
    <w:rsid w:val="00517824"/>
    <w:rsid w:val="005228DD"/>
    <w:rsid w:val="0052428E"/>
    <w:rsid w:val="0053503E"/>
    <w:rsid w:val="0054232E"/>
    <w:rsid w:val="005512F0"/>
    <w:rsid w:val="005516C2"/>
    <w:rsid w:val="005517DA"/>
    <w:rsid w:val="005525E8"/>
    <w:rsid w:val="00555E49"/>
    <w:rsid w:val="00556660"/>
    <w:rsid w:val="00565466"/>
    <w:rsid w:val="00566191"/>
    <w:rsid w:val="00570C76"/>
    <w:rsid w:val="005717FC"/>
    <w:rsid w:val="00577299"/>
    <w:rsid w:val="005776FE"/>
    <w:rsid w:val="005777E6"/>
    <w:rsid w:val="00584F7E"/>
    <w:rsid w:val="0059268F"/>
    <w:rsid w:val="00596810"/>
    <w:rsid w:val="005A2323"/>
    <w:rsid w:val="005A6119"/>
    <w:rsid w:val="005B5BAF"/>
    <w:rsid w:val="005B68DC"/>
    <w:rsid w:val="005B6EA4"/>
    <w:rsid w:val="005B7491"/>
    <w:rsid w:val="005C3FC3"/>
    <w:rsid w:val="005D2D02"/>
    <w:rsid w:val="005E5BC9"/>
    <w:rsid w:val="005E7AB2"/>
    <w:rsid w:val="005F7DCD"/>
    <w:rsid w:val="00604AFC"/>
    <w:rsid w:val="0060572D"/>
    <w:rsid w:val="00614E53"/>
    <w:rsid w:val="006215AA"/>
    <w:rsid w:val="00636C2B"/>
    <w:rsid w:val="00636DE0"/>
    <w:rsid w:val="00645895"/>
    <w:rsid w:val="00651F9A"/>
    <w:rsid w:val="006540A2"/>
    <w:rsid w:val="0066022E"/>
    <w:rsid w:val="006616A5"/>
    <w:rsid w:val="00667F43"/>
    <w:rsid w:val="00686C0D"/>
    <w:rsid w:val="006906EB"/>
    <w:rsid w:val="00697A7D"/>
    <w:rsid w:val="006A13FC"/>
    <w:rsid w:val="006A1BC8"/>
    <w:rsid w:val="006B02B2"/>
    <w:rsid w:val="006B19C4"/>
    <w:rsid w:val="006B49BD"/>
    <w:rsid w:val="006D0F9A"/>
    <w:rsid w:val="006D19C5"/>
    <w:rsid w:val="006E0F2B"/>
    <w:rsid w:val="006F73F1"/>
    <w:rsid w:val="007012A4"/>
    <w:rsid w:val="007048A4"/>
    <w:rsid w:val="00707E71"/>
    <w:rsid w:val="0072414D"/>
    <w:rsid w:val="00724357"/>
    <w:rsid w:val="00733F7C"/>
    <w:rsid w:val="007425B8"/>
    <w:rsid w:val="00743F58"/>
    <w:rsid w:val="00747EA0"/>
    <w:rsid w:val="007619B0"/>
    <w:rsid w:val="007621D8"/>
    <w:rsid w:val="0078059F"/>
    <w:rsid w:val="00785277"/>
    <w:rsid w:val="00790109"/>
    <w:rsid w:val="00792FD5"/>
    <w:rsid w:val="007974FA"/>
    <w:rsid w:val="00797704"/>
    <w:rsid w:val="007A2410"/>
    <w:rsid w:val="007A4589"/>
    <w:rsid w:val="007A55B4"/>
    <w:rsid w:val="007A6581"/>
    <w:rsid w:val="007B1805"/>
    <w:rsid w:val="007B1D2A"/>
    <w:rsid w:val="007B1F6A"/>
    <w:rsid w:val="007B6664"/>
    <w:rsid w:val="007B70CF"/>
    <w:rsid w:val="007C1CEB"/>
    <w:rsid w:val="007C7461"/>
    <w:rsid w:val="007C7BAC"/>
    <w:rsid w:val="007D1541"/>
    <w:rsid w:val="007D30D6"/>
    <w:rsid w:val="007D389F"/>
    <w:rsid w:val="007D473C"/>
    <w:rsid w:val="007D6521"/>
    <w:rsid w:val="007F0E64"/>
    <w:rsid w:val="007F40E6"/>
    <w:rsid w:val="007F5089"/>
    <w:rsid w:val="007F56D6"/>
    <w:rsid w:val="008014EA"/>
    <w:rsid w:val="0080401F"/>
    <w:rsid w:val="008059CE"/>
    <w:rsid w:val="008147BC"/>
    <w:rsid w:val="00815EC5"/>
    <w:rsid w:val="00822C46"/>
    <w:rsid w:val="00823E42"/>
    <w:rsid w:val="00832794"/>
    <w:rsid w:val="00833B56"/>
    <w:rsid w:val="008401D4"/>
    <w:rsid w:val="00844627"/>
    <w:rsid w:val="00845605"/>
    <w:rsid w:val="008541DC"/>
    <w:rsid w:val="008559DF"/>
    <w:rsid w:val="00866753"/>
    <w:rsid w:val="0087029C"/>
    <w:rsid w:val="00882FE6"/>
    <w:rsid w:val="008855FF"/>
    <w:rsid w:val="00886018"/>
    <w:rsid w:val="008928BC"/>
    <w:rsid w:val="0089522C"/>
    <w:rsid w:val="008A0B65"/>
    <w:rsid w:val="008A6388"/>
    <w:rsid w:val="008C3E00"/>
    <w:rsid w:val="008D513B"/>
    <w:rsid w:val="008D67E3"/>
    <w:rsid w:val="008D7809"/>
    <w:rsid w:val="008E47A2"/>
    <w:rsid w:val="008E5305"/>
    <w:rsid w:val="008F44C7"/>
    <w:rsid w:val="008F5542"/>
    <w:rsid w:val="009041D0"/>
    <w:rsid w:val="009054BD"/>
    <w:rsid w:val="00905F87"/>
    <w:rsid w:val="0090785C"/>
    <w:rsid w:val="009112BC"/>
    <w:rsid w:val="00912134"/>
    <w:rsid w:val="00930789"/>
    <w:rsid w:val="00944020"/>
    <w:rsid w:val="0094582F"/>
    <w:rsid w:val="0095258A"/>
    <w:rsid w:val="009546F6"/>
    <w:rsid w:val="00957F21"/>
    <w:rsid w:val="0096256D"/>
    <w:rsid w:val="00962E40"/>
    <w:rsid w:val="00964280"/>
    <w:rsid w:val="009713C0"/>
    <w:rsid w:val="0097248E"/>
    <w:rsid w:val="0098501E"/>
    <w:rsid w:val="00993D0D"/>
    <w:rsid w:val="009A7F4C"/>
    <w:rsid w:val="009B01AC"/>
    <w:rsid w:val="009B6D5E"/>
    <w:rsid w:val="009B750A"/>
    <w:rsid w:val="009C3861"/>
    <w:rsid w:val="009C5923"/>
    <w:rsid w:val="009D3125"/>
    <w:rsid w:val="009D392B"/>
    <w:rsid w:val="009E2A4C"/>
    <w:rsid w:val="009F5F89"/>
    <w:rsid w:val="009F73CB"/>
    <w:rsid w:val="00A00580"/>
    <w:rsid w:val="00A13CDF"/>
    <w:rsid w:val="00A22903"/>
    <w:rsid w:val="00A31B3B"/>
    <w:rsid w:val="00A33D28"/>
    <w:rsid w:val="00A3428D"/>
    <w:rsid w:val="00A34815"/>
    <w:rsid w:val="00A34986"/>
    <w:rsid w:val="00A427C8"/>
    <w:rsid w:val="00A42851"/>
    <w:rsid w:val="00A43344"/>
    <w:rsid w:val="00A43441"/>
    <w:rsid w:val="00A43EAD"/>
    <w:rsid w:val="00A568B4"/>
    <w:rsid w:val="00A67173"/>
    <w:rsid w:val="00A91E93"/>
    <w:rsid w:val="00A91FAD"/>
    <w:rsid w:val="00A92D82"/>
    <w:rsid w:val="00AA13F8"/>
    <w:rsid w:val="00AA20C7"/>
    <w:rsid w:val="00AB3E85"/>
    <w:rsid w:val="00AB63FF"/>
    <w:rsid w:val="00AD76B6"/>
    <w:rsid w:val="00AD7F75"/>
    <w:rsid w:val="00AE5FEF"/>
    <w:rsid w:val="00AE6332"/>
    <w:rsid w:val="00AE6C32"/>
    <w:rsid w:val="00AF5D1C"/>
    <w:rsid w:val="00AF799B"/>
    <w:rsid w:val="00B037C1"/>
    <w:rsid w:val="00B101DD"/>
    <w:rsid w:val="00B1270A"/>
    <w:rsid w:val="00B2067F"/>
    <w:rsid w:val="00B22AC8"/>
    <w:rsid w:val="00B3276A"/>
    <w:rsid w:val="00B337E2"/>
    <w:rsid w:val="00B41C45"/>
    <w:rsid w:val="00B47264"/>
    <w:rsid w:val="00B502C7"/>
    <w:rsid w:val="00B5360E"/>
    <w:rsid w:val="00B61E71"/>
    <w:rsid w:val="00B64251"/>
    <w:rsid w:val="00B81EF7"/>
    <w:rsid w:val="00B83661"/>
    <w:rsid w:val="00B8601E"/>
    <w:rsid w:val="00B919BF"/>
    <w:rsid w:val="00BC01C6"/>
    <w:rsid w:val="00BC13BF"/>
    <w:rsid w:val="00BD438A"/>
    <w:rsid w:val="00BE1100"/>
    <w:rsid w:val="00BE150A"/>
    <w:rsid w:val="00BE3362"/>
    <w:rsid w:val="00BF06A7"/>
    <w:rsid w:val="00BF08CB"/>
    <w:rsid w:val="00BF6B8B"/>
    <w:rsid w:val="00C07865"/>
    <w:rsid w:val="00C11DEC"/>
    <w:rsid w:val="00C15B7A"/>
    <w:rsid w:val="00C22418"/>
    <w:rsid w:val="00C24BCF"/>
    <w:rsid w:val="00C2537E"/>
    <w:rsid w:val="00C31783"/>
    <w:rsid w:val="00C31C2D"/>
    <w:rsid w:val="00C32F5F"/>
    <w:rsid w:val="00C40FB4"/>
    <w:rsid w:val="00C45991"/>
    <w:rsid w:val="00C624BB"/>
    <w:rsid w:val="00C64011"/>
    <w:rsid w:val="00C71AD3"/>
    <w:rsid w:val="00C73D95"/>
    <w:rsid w:val="00C778B6"/>
    <w:rsid w:val="00C835F8"/>
    <w:rsid w:val="00C8643A"/>
    <w:rsid w:val="00C8645E"/>
    <w:rsid w:val="00C93905"/>
    <w:rsid w:val="00C962B3"/>
    <w:rsid w:val="00C96EBE"/>
    <w:rsid w:val="00CA6005"/>
    <w:rsid w:val="00CC1419"/>
    <w:rsid w:val="00CC7B9A"/>
    <w:rsid w:val="00CE3BCB"/>
    <w:rsid w:val="00CE4DDE"/>
    <w:rsid w:val="00CF16A8"/>
    <w:rsid w:val="00D01CA7"/>
    <w:rsid w:val="00D07F51"/>
    <w:rsid w:val="00D25C15"/>
    <w:rsid w:val="00D26048"/>
    <w:rsid w:val="00D42D52"/>
    <w:rsid w:val="00D4355D"/>
    <w:rsid w:val="00D47489"/>
    <w:rsid w:val="00D60158"/>
    <w:rsid w:val="00D63B82"/>
    <w:rsid w:val="00D6434D"/>
    <w:rsid w:val="00D74B4C"/>
    <w:rsid w:val="00D8092D"/>
    <w:rsid w:val="00D83693"/>
    <w:rsid w:val="00D84CBA"/>
    <w:rsid w:val="00D96062"/>
    <w:rsid w:val="00D979FB"/>
    <w:rsid w:val="00DB2355"/>
    <w:rsid w:val="00DB5D79"/>
    <w:rsid w:val="00DB68C7"/>
    <w:rsid w:val="00DC4946"/>
    <w:rsid w:val="00DD0EF3"/>
    <w:rsid w:val="00DD2964"/>
    <w:rsid w:val="00DE19B4"/>
    <w:rsid w:val="00DE717B"/>
    <w:rsid w:val="00DE7D02"/>
    <w:rsid w:val="00DF00E5"/>
    <w:rsid w:val="00DF6E1D"/>
    <w:rsid w:val="00E052BA"/>
    <w:rsid w:val="00E06D32"/>
    <w:rsid w:val="00E1373B"/>
    <w:rsid w:val="00E2582D"/>
    <w:rsid w:val="00E339CA"/>
    <w:rsid w:val="00E53D50"/>
    <w:rsid w:val="00E53E9D"/>
    <w:rsid w:val="00E555CD"/>
    <w:rsid w:val="00E60286"/>
    <w:rsid w:val="00E60B1A"/>
    <w:rsid w:val="00E64DB0"/>
    <w:rsid w:val="00E7134F"/>
    <w:rsid w:val="00E7338F"/>
    <w:rsid w:val="00E763EC"/>
    <w:rsid w:val="00E8076E"/>
    <w:rsid w:val="00E87D31"/>
    <w:rsid w:val="00E9139D"/>
    <w:rsid w:val="00E93E08"/>
    <w:rsid w:val="00E96473"/>
    <w:rsid w:val="00E967BE"/>
    <w:rsid w:val="00EA25EB"/>
    <w:rsid w:val="00EB08AC"/>
    <w:rsid w:val="00EB5630"/>
    <w:rsid w:val="00EB5BD4"/>
    <w:rsid w:val="00EB751F"/>
    <w:rsid w:val="00EC14B5"/>
    <w:rsid w:val="00EC5A81"/>
    <w:rsid w:val="00EE046A"/>
    <w:rsid w:val="00EE2AE6"/>
    <w:rsid w:val="00EE3FF3"/>
    <w:rsid w:val="00EE471B"/>
    <w:rsid w:val="00EE4E22"/>
    <w:rsid w:val="00EE5E44"/>
    <w:rsid w:val="00EE74B5"/>
    <w:rsid w:val="00EF35E0"/>
    <w:rsid w:val="00EF3F5E"/>
    <w:rsid w:val="00F010A0"/>
    <w:rsid w:val="00F014A2"/>
    <w:rsid w:val="00F029E3"/>
    <w:rsid w:val="00F07C1D"/>
    <w:rsid w:val="00F10B12"/>
    <w:rsid w:val="00F131C2"/>
    <w:rsid w:val="00F14F37"/>
    <w:rsid w:val="00F326C2"/>
    <w:rsid w:val="00F32A5D"/>
    <w:rsid w:val="00F3642A"/>
    <w:rsid w:val="00F42EFF"/>
    <w:rsid w:val="00F454E6"/>
    <w:rsid w:val="00F459FB"/>
    <w:rsid w:val="00F519FE"/>
    <w:rsid w:val="00F5247A"/>
    <w:rsid w:val="00F61784"/>
    <w:rsid w:val="00F6246A"/>
    <w:rsid w:val="00F62ACB"/>
    <w:rsid w:val="00F63233"/>
    <w:rsid w:val="00F63D7E"/>
    <w:rsid w:val="00F6477D"/>
    <w:rsid w:val="00F67948"/>
    <w:rsid w:val="00F72727"/>
    <w:rsid w:val="00F74238"/>
    <w:rsid w:val="00F75010"/>
    <w:rsid w:val="00F93EB7"/>
    <w:rsid w:val="00FA1971"/>
    <w:rsid w:val="00FA28AB"/>
    <w:rsid w:val="00FA5029"/>
    <w:rsid w:val="00FA794B"/>
    <w:rsid w:val="00FA79E1"/>
    <w:rsid w:val="00FB5893"/>
    <w:rsid w:val="00FC50B7"/>
    <w:rsid w:val="00FD63C3"/>
    <w:rsid w:val="00FE17E2"/>
    <w:rsid w:val="00FE2117"/>
    <w:rsid w:val="00FE39B7"/>
    <w:rsid w:val="00FF27B7"/>
    <w:rsid w:val="00FF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2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F7272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7272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F7272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72727"/>
  </w:style>
  <w:style w:type="paragraph" w:styleId="a4">
    <w:name w:val="envelope address"/>
    <w:basedOn w:val="a"/>
    <w:rsid w:val="00F7272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7272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F7272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F72727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46A"/>
    <w:rPr>
      <w:rFonts w:ascii="Lucida Console" w:hAnsi="Lucida Console"/>
      <w:sz w:val="16"/>
    </w:rPr>
  </w:style>
  <w:style w:type="character" w:styleId="a9">
    <w:name w:val="page number"/>
    <w:basedOn w:val="a0"/>
    <w:rsid w:val="00F72727"/>
  </w:style>
  <w:style w:type="paragraph" w:styleId="aa">
    <w:name w:val="Body Text"/>
    <w:basedOn w:val="a"/>
    <w:rsid w:val="00F72727"/>
    <w:rPr>
      <w:rFonts w:ascii="Times New Roman" w:hAnsi="Times New Roman"/>
      <w:sz w:val="28"/>
    </w:rPr>
  </w:style>
  <w:style w:type="paragraph" w:styleId="20">
    <w:name w:val="Body Text 2"/>
    <w:basedOn w:val="a"/>
    <w:rsid w:val="00F72727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F72727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F7272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F7272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0E031A"/>
    <w:rPr>
      <w:rFonts w:ascii="Tahoma" w:hAnsi="Tahoma" w:cs="Tahoma"/>
      <w:szCs w:val="16"/>
    </w:rPr>
  </w:style>
  <w:style w:type="paragraph" w:customStyle="1" w:styleId="ConsPlusTitle">
    <w:name w:val="ConsPlusTitle"/>
    <w:uiPriority w:val="99"/>
    <w:rsid w:val="00E87D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C50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71094"/>
    <w:rPr>
      <w:rFonts w:ascii="Arial" w:hAnsi="Arial" w:cs="Arial"/>
      <w:lang w:val="ru-RU" w:eastAsia="ru-RU" w:bidi="ar-SA"/>
    </w:rPr>
  </w:style>
  <w:style w:type="table" w:styleId="ae">
    <w:name w:val="Table Grid"/>
    <w:basedOn w:val="a1"/>
    <w:rsid w:val="003F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B5360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E913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23</Pages>
  <Words>4774</Words>
  <Characters>32416</Characters>
  <Application>Microsoft Office Word</Application>
  <DocSecurity>0</DocSecurity>
  <Lines>270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37116</CharactersWithSpaces>
  <SharedDoc>false</SharedDoc>
  <HLinks>
    <vt:vector size="6" baseType="variant"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consultantplus://offline/ref=A6C53B5776A84FD1AC493DA4FD6ADEEAFE26D367301BE84963C33E9D0799E1F6FF3DF071D63A4E3488B150DF035CD9756EDFB428610ADD3E7C4E90E311P5E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Иванова</cp:lastModifiedBy>
  <cp:revision>67</cp:revision>
  <cp:lastPrinted>2024-03-22T11:42:00Z</cp:lastPrinted>
  <dcterms:created xsi:type="dcterms:W3CDTF">2024-03-04T08:25:00Z</dcterms:created>
  <dcterms:modified xsi:type="dcterms:W3CDTF">2024-04-15T04:10:00Z</dcterms:modified>
</cp:coreProperties>
</file>